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FA0" w:rsidRPr="00CF2FA0" w:rsidRDefault="00CF2FA0" w:rsidP="007B2CA3">
      <w:pPr>
        <w:shd w:val="clear" w:color="auto" w:fill="FFFFFF"/>
        <w:rPr>
          <w:rFonts w:ascii="Arial" w:eastAsia="Calibri" w:hAnsi="Arial" w:cs="Arial"/>
          <w:b/>
          <w:sz w:val="20"/>
          <w:szCs w:val="20"/>
          <w:lang w:eastAsia="en-US"/>
        </w:rPr>
      </w:pPr>
      <w:r w:rsidRPr="00CF2FA0">
        <w:rPr>
          <w:rFonts w:ascii="Arial" w:eastAsia="Calibri" w:hAnsi="Arial" w:cs="Arial"/>
          <w:b/>
          <w:sz w:val="20"/>
          <w:szCs w:val="20"/>
          <w:lang w:eastAsia="en-US"/>
        </w:rPr>
        <w:t xml:space="preserve">WIJ </w:t>
      </w:r>
      <w:r w:rsidR="00A575B5">
        <w:rPr>
          <w:rFonts w:ascii="Arial" w:eastAsia="Calibri" w:hAnsi="Arial" w:cs="Arial"/>
          <w:b/>
          <w:sz w:val="20"/>
          <w:szCs w:val="20"/>
          <w:lang w:eastAsia="en-US"/>
        </w:rPr>
        <w:t xml:space="preserve">ZIJN NOG OP ZOEK NAAR DRIE NIEUWE </w:t>
      </w:r>
      <w:r w:rsidRPr="00CF2FA0">
        <w:rPr>
          <w:rFonts w:ascii="Arial" w:eastAsia="Calibri" w:hAnsi="Arial" w:cs="Arial"/>
          <w:b/>
          <w:sz w:val="20"/>
          <w:szCs w:val="20"/>
          <w:lang w:eastAsia="en-US"/>
        </w:rPr>
        <w:t>LEDEN</w:t>
      </w:r>
    </w:p>
    <w:p w:rsidR="00CF2FA0" w:rsidRDefault="00CF2FA0" w:rsidP="007B2CA3">
      <w:pPr>
        <w:shd w:val="clear" w:color="auto" w:fill="FFFFFF"/>
        <w:rPr>
          <w:rFonts w:ascii="Arial" w:eastAsia="Calibri" w:hAnsi="Arial" w:cs="Arial"/>
          <w:sz w:val="20"/>
          <w:szCs w:val="20"/>
          <w:lang w:eastAsia="en-US"/>
        </w:rPr>
      </w:pPr>
    </w:p>
    <w:p w:rsidR="009F5AE7" w:rsidRDefault="009F5AE7" w:rsidP="007B2CA3">
      <w:pPr>
        <w:shd w:val="clear" w:color="auto" w:fill="FFFFFF"/>
        <w:rPr>
          <w:rFonts w:ascii="Arial" w:eastAsia="Calibri" w:hAnsi="Arial" w:cs="Arial"/>
          <w:sz w:val="20"/>
          <w:szCs w:val="20"/>
          <w:lang w:eastAsia="en-US"/>
        </w:rPr>
      </w:pPr>
      <w:r>
        <w:rPr>
          <w:rFonts w:ascii="Arial" w:eastAsia="Calibri" w:hAnsi="Arial" w:cs="Arial"/>
          <w:sz w:val="20"/>
          <w:szCs w:val="20"/>
          <w:lang w:eastAsia="en-US"/>
        </w:rPr>
        <w:t>Vind</w:t>
      </w:r>
      <w:r w:rsidR="00CF0086">
        <w:rPr>
          <w:rFonts w:ascii="Arial" w:eastAsia="Calibri" w:hAnsi="Arial" w:cs="Arial"/>
          <w:sz w:val="20"/>
          <w:szCs w:val="20"/>
          <w:lang w:eastAsia="en-US"/>
        </w:rPr>
        <w:t xml:space="preserve">t u </w:t>
      </w:r>
      <w:r>
        <w:rPr>
          <w:rFonts w:ascii="Arial" w:eastAsia="Calibri" w:hAnsi="Arial" w:cs="Arial"/>
          <w:sz w:val="20"/>
          <w:szCs w:val="20"/>
          <w:lang w:eastAsia="en-US"/>
        </w:rPr>
        <w:t xml:space="preserve">het belangrijk dat zorg, jeugdzorg en werk in Haarlemmermeer goed geregeld </w:t>
      </w:r>
      <w:r w:rsidR="002B58D6">
        <w:rPr>
          <w:rFonts w:ascii="Arial" w:eastAsia="Calibri" w:hAnsi="Arial" w:cs="Arial"/>
          <w:sz w:val="20"/>
          <w:szCs w:val="20"/>
          <w:lang w:eastAsia="en-US"/>
        </w:rPr>
        <w:t>is voor de inwoners van Haarlemmermeer</w:t>
      </w:r>
      <w:r>
        <w:rPr>
          <w:rFonts w:ascii="Arial" w:eastAsia="Calibri" w:hAnsi="Arial" w:cs="Arial"/>
          <w:sz w:val="20"/>
          <w:szCs w:val="20"/>
          <w:lang w:eastAsia="en-US"/>
        </w:rPr>
        <w:t>?</w:t>
      </w:r>
    </w:p>
    <w:p w:rsidR="003B7E9C" w:rsidRDefault="003B7E9C" w:rsidP="007B2CA3">
      <w:pPr>
        <w:shd w:val="clear" w:color="auto" w:fill="FFFFFF"/>
        <w:rPr>
          <w:rFonts w:ascii="Arial" w:eastAsia="Calibri" w:hAnsi="Arial" w:cs="Arial"/>
          <w:sz w:val="20"/>
          <w:szCs w:val="20"/>
          <w:lang w:eastAsia="en-US"/>
        </w:rPr>
      </w:pPr>
      <w:r>
        <w:rPr>
          <w:rFonts w:ascii="Arial" w:eastAsia="Calibri" w:hAnsi="Arial" w:cs="Arial"/>
          <w:sz w:val="20"/>
          <w:szCs w:val="20"/>
          <w:lang w:eastAsia="en-US"/>
        </w:rPr>
        <w:t xml:space="preserve">Weet </w:t>
      </w:r>
      <w:r w:rsidR="00CF0086">
        <w:rPr>
          <w:rFonts w:ascii="Arial" w:eastAsia="Calibri" w:hAnsi="Arial" w:cs="Arial"/>
          <w:sz w:val="20"/>
          <w:szCs w:val="20"/>
          <w:lang w:eastAsia="en-US"/>
        </w:rPr>
        <w:t xml:space="preserve">u </w:t>
      </w:r>
      <w:r>
        <w:rPr>
          <w:rFonts w:ascii="Arial" w:eastAsia="Calibri" w:hAnsi="Arial" w:cs="Arial"/>
          <w:sz w:val="20"/>
          <w:szCs w:val="20"/>
          <w:lang w:eastAsia="en-US"/>
        </w:rPr>
        <w:t>hoe het beter kan? En wi</w:t>
      </w:r>
      <w:r w:rsidR="00CF0086">
        <w:rPr>
          <w:rFonts w:ascii="Arial" w:eastAsia="Calibri" w:hAnsi="Arial" w:cs="Arial"/>
          <w:sz w:val="20"/>
          <w:szCs w:val="20"/>
          <w:lang w:eastAsia="en-US"/>
        </w:rPr>
        <w:t xml:space="preserve">lt u </w:t>
      </w:r>
      <w:r>
        <w:rPr>
          <w:rFonts w:ascii="Arial" w:eastAsia="Calibri" w:hAnsi="Arial" w:cs="Arial"/>
          <w:sz w:val="20"/>
          <w:szCs w:val="20"/>
          <w:lang w:eastAsia="en-US"/>
        </w:rPr>
        <w:t xml:space="preserve">de gemeente daarover adviseren? </w:t>
      </w:r>
    </w:p>
    <w:p w:rsidR="003B7E9C" w:rsidRDefault="003B7E9C" w:rsidP="007B2CA3">
      <w:pPr>
        <w:shd w:val="clear" w:color="auto" w:fill="FFFFFF"/>
        <w:rPr>
          <w:rFonts w:ascii="Arial" w:hAnsi="Arial" w:cs="Arial"/>
          <w:sz w:val="20"/>
          <w:szCs w:val="20"/>
        </w:rPr>
      </w:pPr>
      <w:r w:rsidRPr="003B7E9C">
        <w:rPr>
          <w:rFonts w:ascii="Arial" w:hAnsi="Arial" w:cs="Arial"/>
          <w:sz w:val="20"/>
          <w:szCs w:val="20"/>
        </w:rPr>
        <w:t>Ben</w:t>
      </w:r>
      <w:r>
        <w:rPr>
          <w:rFonts w:ascii="Arial" w:hAnsi="Arial" w:cs="Arial"/>
          <w:sz w:val="20"/>
          <w:szCs w:val="20"/>
        </w:rPr>
        <w:t xml:space="preserve"> </w:t>
      </w:r>
      <w:r w:rsidR="00CF0086">
        <w:rPr>
          <w:rFonts w:ascii="Arial" w:hAnsi="Arial" w:cs="Arial"/>
          <w:sz w:val="20"/>
          <w:szCs w:val="20"/>
        </w:rPr>
        <w:t xml:space="preserve">u </w:t>
      </w:r>
      <w:r w:rsidRPr="003B7E9C">
        <w:rPr>
          <w:rFonts w:ascii="Arial" w:hAnsi="Arial" w:cs="Arial"/>
          <w:sz w:val="20"/>
          <w:szCs w:val="20"/>
        </w:rPr>
        <w:t xml:space="preserve">betrokken vanuit </w:t>
      </w:r>
      <w:r w:rsidR="00CF0086">
        <w:rPr>
          <w:rFonts w:ascii="Arial" w:hAnsi="Arial" w:cs="Arial"/>
          <w:sz w:val="20"/>
          <w:szCs w:val="20"/>
        </w:rPr>
        <w:t>uw</w:t>
      </w:r>
      <w:r>
        <w:rPr>
          <w:rFonts w:ascii="Arial" w:hAnsi="Arial" w:cs="Arial"/>
          <w:sz w:val="20"/>
          <w:szCs w:val="20"/>
        </w:rPr>
        <w:t xml:space="preserve"> </w:t>
      </w:r>
      <w:r w:rsidRPr="003B7E9C">
        <w:rPr>
          <w:rFonts w:ascii="Arial" w:hAnsi="Arial" w:cs="Arial"/>
          <w:sz w:val="20"/>
          <w:szCs w:val="20"/>
        </w:rPr>
        <w:t>achtergrond als professional (zonder commercieel belang</w:t>
      </w:r>
      <w:r w:rsidR="00CF0086">
        <w:rPr>
          <w:rFonts w:ascii="Arial" w:hAnsi="Arial" w:cs="Arial"/>
          <w:sz w:val="20"/>
          <w:szCs w:val="20"/>
        </w:rPr>
        <w:t xml:space="preserve">), </w:t>
      </w:r>
      <w:r>
        <w:rPr>
          <w:rFonts w:ascii="Arial" w:hAnsi="Arial" w:cs="Arial"/>
          <w:sz w:val="20"/>
          <w:szCs w:val="20"/>
        </w:rPr>
        <w:t>i</w:t>
      </w:r>
      <w:r w:rsidRPr="003B7E9C">
        <w:rPr>
          <w:rFonts w:ascii="Arial" w:hAnsi="Arial" w:cs="Arial"/>
          <w:sz w:val="20"/>
          <w:szCs w:val="20"/>
        </w:rPr>
        <w:t>nwoner, cliënt, mantelzorger</w:t>
      </w:r>
      <w:r>
        <w:rPr>
          <w:rFonts w:ascii="Arial" w:hAnsi="Arial" w:cs="Arial"/>
          <w:sz w:val="20"/>
          <w:szCs w:val="20"/>
        </w:rPr>
        <w:t xml:space="preserve"> of </w:t>
      </w:r>
      <w:r w:rsidRPr="003B7E9C">
        <w:rPr>
          <w:rFonts w:ascii="Arial" w:hAnsi="Arial" w:cs="Arial"/>
          <w:sz w:val="20"/>
          <w:szCs w:val="20"/>
        </w:rPr>
        <w:t>vrijwilliger</w:t>
      </w:r>
      <w:r>
        <w:rPr>
          <w:rFonts w:ascii="Arial" w:hAnsi="Arial" w:cs="Arial"/>
          <w:sz w:val="20"/>
          <w:szCs w:val="20"/>
        </w:rPr>
        <w:t xml:space="preserve">? </w:t>
      </w:r>
    </w:p>
    <w:p w:rsidR="009F5AE7" w:rsidRDefault="009F5AE7" w:rsidP="007B2CA3">
      <w:pPr>
        <w:shd w:val="clear" w:color="auto" w:fill="FFFFFF"/>
        <w:rPr>
          <w:rFonts w:ascii="Arial" w:eastAsia="Calibri" w:hAnsi="Arial" w:cs="Arial"/>
          <w:sz w:val="20"/>
          <w:szCs w:val="20"/>
          <w:lang w:eastAsia="en-US"/>
        </w:rPr>
      </w:pPr>
      <w:r>
        <w:rPr>
          <w:rFonts w:ascii="Arial" w:eastAsia="Calibri" w:hAnsi="Arial" w:cs="Arial"/>
          <w:sz w:val="20"/>
          <w:szCs w:val="20"/>
          <w:lang w:eastAsia="en-US"/>
        </w:rPr>
        <w:t xml:space="preserve">Meld </w:t>
      </w:r>
      <w:r w:rsidR="00CF0086">
        <w:rPr>
          <w:rFonts w:ascii="Arial" w:eastAsia="Calibri" w:hAnsi="Arial" w:cs="Arial"/>
          <w:sz w:val="20"/>
          <w:szCs w:val="20"/>
          <w:lang w:eastAsia="en-US"/>
        </w:rPr>
        <w:t xml:space="preserve">u </w:t>
      </w:r>
      <w:r>
        <w:rPr>
          <w:rFonts w:ascii="Arial" w:eastAsia="Calibri" w:hAnsi="Arial" w:cs="Arial"/>
          <w:sz w:val="20"/>
          <w:szCs w:val="20"/>
          <w:lang w:eastAsia="en-US"/>
        </w:rPr>
        <w:t xml:space="preserve">dan aan </w:t>
      </w:r>
      <w:r w:rsidR="003B7E9C">
        <w:rPr>
          <w:rFonts w:ascii="Arial" w:eastAsia="Calibri" w:hAnsi="Arial" w:cs="Arial"/>
          <w:sz w:val="20"/>
          <w:szCs w:val="20"/>
          <w:lang w:eastAsia="en-US"/>
        </w:rPr>
        <w:t xml:space="preserve">als lid van </w:t>
      </w:r>
      <w:r>
        <w:rPr>
          <w:rFonts w:ascii="Arial" w:eastAsia="Calibri" w:hAnsi="Arial" w:cs="Arial"/>
          <w:sz w:val="20"/>
          <w:szCs w:val="20"/>
          <w:lang w:eastAsia="en-US"/>
        </w:rPr>
        <w:t>de Participatieraad Haarlemmermeer.</w:t>
      </w:r>
    </w:p>
    <w:p w:rsidR="009F5AE7" w:rsidRDefault="009F5AE7" w:rsidP="007B2CA3">
      <w:pPr>
        <w:shd w:val="clear" w:color="auto" w:fill="FFFFFF"/>
        <w:rPr>
          <w:rFonts w:ascii="Arial" w:eastAsia="Calibri" w:hAnsi="Arial" w:cs="Arial"/>
          <w:sz w:val="20"/>
          <w:szCs w:val="20"/>
          <w:lang w:eastAsia="en-US"/>
        </w:rPr>
      </w:pPr>
    </w:p>
    <w:p w:rsidR="00BE4A95" w:rsidRDefault="003B7E9C" w:rsidP="007B2CA3">
      <w:pPr>
        <w:shd w:val="clear" w:color="auto" w:fill="FFFFFF"/>
        <w:rPr>
          <w:rFonts w:ascii="Arial" w:hAnsi="Arial" w:cs="Arial"/>
          <w:sz w:val="20"/>
          <w:szCs w:val="20"/>
        </w:rPr>
      </w:pPr>
      <w:r w:rsidRPr="00567953">
        <w:rPr>
          <w:rFonts w:ascii="Arial" w:hAnsi="Arial" w:cs="Arial"/>
          <w:sz w:val="20"/>
          <w:szCs w:val="20"/>
        </w:rPr>
        <w:t xml:space="preserve">De Participatieraad heeft tot taak om het college </w:t>
      </w:r>
      <w:r>
        <w:rPr>
          <w:rFonts w:ascii="Arial" w:hAnsi="Arial" w:cs="Arial"/>
          <w:sz w:val="20"/>
          <w:szCs w:val="20"/>
        </w:rPr>
        <w:t xml:space="preserve">van burgemeester en wethouders </w:t>
      </w:r>
      <w:r w:rsidRPr="00567953">
        <w:rPr>
          <w:rFonts w:ascii="Arial" w:hAnsi="Arial" w:cs="Arial"/>
          <w:sz w:val="20"/>
          <w:szCs w:val="20"/>
        </w:rPr>
        <w:t>gevraagd en ongevraagd te adviseren over alle onderwerpen, die de vorming, de uitvoering, de controle en de evaluatie van het gemeentelijk beleid met betrekking tot de Wet Maatschappelijke ondersteuning, de Jeugdwet en de Participatiewet betreffen</w:t>
      </w:r>
      <w:r>
        <w:rPr>
          <w:rFonts w:ascii="Arial" w:hAnsi="Arial" w:cs="Arial"/>
          <w:sz w:val="20"/>
          <w:szCs w:val="20"/>
        </w:rPr>
        <w:t>.</w:t>
      </w:r>
    </w:p>
    <w:p w:rsidR="00CF2FA0" w:rsidRDefault="00CF2FA0" w:rsidP="007B2CA3">
      <w:pPr>
        <w:shd w:val="clear" w:color="auto" w:fill="FFFFFF"/>
        <w:rPr>
          <w:rFonts w:ascii="Arial" w:hAnsi="Arial" w:cs="Arial"/>
          <w:sz w:val="20"/>
          <w:szCs w:val="20"/>
        </w:rPr>
      </w:pPr>
    </w:p>
    <w:p w:rsidR="003B7E9C" w:rsidRDefault="00CF2FA0" w:rsidP="007B2CA3">
      <w:pPr>
        <w:rPr>
          <w:rFonts w:ascii="Arial" w:hAnsi="Arial" w:cs="Arial"/>
          <w:bCs/>
          <w:sz w:val="20"/>
          <w:szCs w:val="20"/>
        </w:rPr>
      </w:pPr>
      <w:r>
        <w:rPr>
          <w:rFonts w:ascii="Arial" w:eastAsia="Calibri" w:hAnsi="Arial" w:cs="Arial"/>
          <w:sz w:val="20"/>
          <w:szCs w:val="20"/>
          <w:lang w:eastAsia="en-US"/>
        </w:rPr>
        <w:t xml:space="preserve">De Participatieraad bestaat uit een onafhankelijk voorzitter, een ambtelijk secretaris, een beleidsvleugel en een praktijkvleugel met elk 10 leden. </w:t>
      </w:r>
      <w:r w:rsidRPr="003B7E9C">
        <w:rPr>
          <w:rFonts w:ascii="Arial" w:hAnsi="Arial" w:cs="Arial"/>
          <w:sz w:val="20"/>
          <w:szCs w:val="20"/>
        </w:rPr>
        <w:t xml:space="preserve">De Beleidsvleugel stelt (on-)gevraagd beleidsadviezen op in samenwerking met de Praktijkvleugel. De Praktijkvleugel </w:t>
      </w:r>
      <w:r w:rsidRPr="003B7E9C">
        <w:rPr>
          <w:rFonts w:ascii="Arial" w:hAnsi="Arial" w:cs="Arial"/>
          <w:bCs/>
          <w:sz w:val="20"/>
          <w:szCs w:val="20"/>
        </w:rPr>
        <w:t xml:space="preserve">onderhoudt direct contact met cliënten, achterban, samenleving. </w:t>
      </w:r>
    </w:p>
    <w:p w:rsidR="00CF2FA0" w:rsidRDefault="00CF2FA0" w:rsidP="007B2CA3">
      <w:pPr>
        <w:rPr>
          <w:rFonts w:ascii="Arial" w:eastAsia="Calibri" w:hAnsi="Arial" w:cs="Arial"/>
          <w:sz w:val="20"/>
          <w:szCs w:val="20"/>
          <w:lang w:eastAsia="en-US"/>
        </w:rPr>
      </w:pPr>
    </w:p>
    <w:p w:rsidR="003B7E9C" w:rsidRDefault="00BE4A95" w:rsidP="007B2CA3">
      <w:pPr>
        <w:shd w:val="clear" w:color="auto" w:fill="FFFFFF"/>
        <w:rPr>
          <w:rFonts w:ascii="Arial" w:eastAsia="Calibri" w:hAnsi="Arial" w:cs="Arial"/>
          <w:sz w:val="20"/>
          <w:szCs w:val="20"/>
          <w:lang w:eastAsia="en-US"/>
        </w:rPr>
      </w:pPr>
      <w:r>
        <w:rPr>
          <w:rFonts w:ascii="Arial" w:eastAsia="Calibri" w:hAnsi="Arial" w:cs="Arial"/>
          <w:sz w:val="20"/>
          <w:szCs w:val="20"/>
          <w:lang w:eastAsia="en-US"/>
        </w:rPr>
        <w:t>Door de samenvoeging van gemeenten Haarlemmermeer en Haarlemmerliede en Spaarnwoude per 1 januari 2019 z</w:t>
      </w:r>
      <w:r w:rsidR="002B58D6">
        <w:rPr>
          <w:rFonts w:ascii="Arial" w:eastAsia="Calibri" w:hAnsi="Arial" w:cs="Arial"/>
          <w:sz w:val="20"/>
          <w:szCs w:val="20"/>
          <w:lang w:eastAsia="en-US"/>
        </w:rPr>
        <w:t xml:space="preserve">ijn </w:t>
      </w:r>
      <w:r>
        <w:rPr>
          <w:rFonts w:ascii="Arial" w:eastAsia="Calibri" w:hAnsi="Arial" w:cs="Arial"/>
          <w:sz w:val="20"/>
          <w:szCs w:val="20"/>
          <w:lang w:eastAsia="en-US"/>
        </w:rPr>
        <w:t>de Participatieraad Haarlemmermeer en de Wmo-adviesraad Haarlemmerliede en Spaarnwoude over</w:t>
      </w:r>
      <w:r w:rsidR="002B58D6">
        <w:rPr>
          <w:rFonts w:ascii="Arial" w:eastAsia="Calibri" w:hAnsi="Arial" w:cs="Arial"/>
          <w:sz w:val="20"/>
          <w:szCs w:val="20"/>
          <w:lang w:eastAsia="en-US"/>
        </w:rPr>
        <w:t>ge</w:t>
      </w:r>
      <w:r>
        <w:rPr>
          <w:rFonts w:ascii="Arial" w:eastAsia="Calibri" w:hAnsi="Arial" w:cs="Arial"/>
          <w:sz w:val="20"/>
          <w:szCs w:val="20"/>
          <w:lang w:eastAsia="en-US"/>
        </w:rPr>
        <w:t>gaan in een nieuwe Participatieraad Haarlemmermeer.</w:t>
      </w:r>
      <w:r w:rsidR="003B7E9C">
        <w:rPr>
          <w:rFonts w:ascii="Arial" w:eastAsia="Calibri" w:hAnsi="Arial" w:cs="Arial"/>
          <w:sz w:val="20"/>
          <w:szCs w:val="20"/>
          <w:lang w:eastAsia="en-US"/>
        </w:rPr>
        <w:t xml:space="preserve"> </w:t>
      </w:r>
      <w:r w:rsidR="00CF2FA0">
        <w:rPr>
          <w:rFonts w:ascii="Arial" w:eastAsia="Calibri" w:hAnsi="Arial" w:cs="Arial"/>
          <w:sz w:val="20"/>
          <w:szCs w:val="20"/>
          <w:lang w:eastAsia="en-US"/>
        </w:rPr>
        <w:t>Voor deze nieuwe Participatieraad zijn wij nog op zoek naar twee leden voor de beleidsvleugel</w:t>
      </w:r>
      <w:r w:rsidR="00A575B5">
        <w:rPr>
          <w:rFonts w:ascii="Arial" w:eastAsia="Calibri" w:hAnsi="Arial" w:cs="Arial"/>
          <w:sz w:val="20"/>
          <w:szCs w:val="20"/>
          <w:lang w:eastAsia="en-US"/>
        </w:rPr>
        <w:t xml:space="preserve"> en éé</w:t>
      </w:r>
      <w:bookmarkStart w:id="0" w:name="_GoBack"/>
      <w:bookmarkEnd w:id="0"/>
      <w:r w:rsidR="00A575B5">
        <w:rPr>
          <w:rFonts w:ascii="Arial" w:eastAsia="Calibri" w:hAnsi="Arial" w:cs="Arial"/>
          <w:sz w:val="20"/>
          <w:szCs w:val="20"/>
          <w:lang w:eastAsia="en-US"/>
        </w:rPr>
        <w:t>n lid voor de praktijkvleugel</w:t>
      </w:r>
      <w:r w:rsidR="00CF2FA0">
        <w:rPr>
          <w:rFonts w:ascii="Arial" w:eastAsia="Calibri" w:hAnsi="Arial" w:cs="Arial"/>
          <w:sz w:val="20"/>
          <w:szCs w:val="20"/>
          <w:lang w:eastAsia="en-US"/>
        </w:rPr>
        <w:t>. Elk lid is verantwoordelijk voor twee aandachtsgebieden</w:t>
      </w:r>
    </w:p>
    <w:p w:rsidR="00CF2FA0" w:rsidRDefault="00CF2FA0" w:rsidP="007B2CA3">
      <w:pPr>
        <w:shd w:val="clear" w:color="auto" w:fill="FFFFFF"/>
        <w:rPr>
          <w:rFonts w:ascii="Arial" w:eastAsia="Calibri" w:hAnsi="Arial" w:cs="Arial"/>
          <w:sz w:val="20"/>
          <w:szCs w:val="20"/>
          <w:lang w:eastAsia="en-US"/>
        </w:rPr>
      </w:pPr>
    </w:p>
    <w:p w:rsidR="00BE4A95" w:rsidRDefault="00D04C9F" w:rsidP="007B2CA3">
      <w:pPr>
        <w:rPr>
          <w:rFonts w:ascii="Arial" w:hAnsi="Arial" w:cs="Arial"/>
          <w:sz w:val="20"/>
        </w:rPr>
      </w:pPr>
      <w:r>
        <w:rPr>
          <w:rFonts w:ascii="Arial" w:hAnsi="Arial" w:cs="Arial"/>
          <w:sz w:val="20"/>
        </w:rPr>
        <w:t xml:space="preserve">Voor de </w:t>
      </w:r>
      <w:r w:rsidRPr="00A575B5">
        <w:rPr>
          <w:rFonts w:ascii="Arial" w:hAnsi="Arial" w:cs="Arial"/>
          <w:sz w:val="20"/>
          <w:u w:val="single"/>
        </w:rPr>
        <w:t>beleidsvleugel</w:t>
      </w:r>
      <w:r>
        <w:rPr>
          <w:rFonts w:ascii="Arial" w:hAnsi="Arial" w:cs="Arial"/>
          <w:sz w:val="20"/>
        </w:rPr>
        <w:t xml:space="preserve"> hebben wij vacatures voor de volgende aandachtsgebieden:</w:t>
      </w:r>
    </w:p>
    <w:p w:rsidR="00D04C9F" w:rsidRDefault="00D04C9F" w:rsidP="007B2CA3">
      <w:pPr>
        <w:pStyle w:val="Lijstalinea"/>
        <w:numPr>
          <w:ilvl w:val="0"/>
          <w:numId w:val="4"/>
        </w:numPr>
        <w:rPr>
          <w:rFonts w:ascii="Arial" w:hAnsi="Arial" w:cs="Arial"/>
          <w:sz w:val="20"/>
        </w:rPr>
      </w:pPr>
      <w:r>
        <w:rPr>
          <w:rFonts w:ascii="Arial" w:hAnsi="Arial" w:cs="Arial"/>
          <w:sz w:val="20"/>
        </w:rPr>
        <w:t>Mensen met een verstandelijke beperking</w:t>
      </w:r>
    </w:p>
    <w:p w:rsidR="00D04C9F" w:rsidRDefault="00D04C9F" w:rsidP="007B2CA3">
      <w:pPr>
        <w:pStyle w:val="Lijstalinea"/>
        <w:numPr>
          <w:ilvl w:val="0"/>
          <w:numId w:val="4"/>
        </w:numPr>
        <w:rPr>
          <w:rFonts w:ascii="Arial" w:hAnsi="Arial" w:cs="Arial"/>
          <w:sz w:val="20"/>
        </w:rPr>
      </w:pPr>
      <w:r>
        <w:rPr>
          <w:rFonts w:ascii="Arial" w:hAnsi="Arial" w:cs="Arial"/>
          <w:sz w:val="20"/>
        </w:rPr>
        <w:t>Jeugdzorg</w:t>
      </w:r>
    </w:p>
    <w:p w:rsidR="00CF2FA0" w:rsidRDefault="00CF2FA0" w:rsidP="007B2CA3">
      <w:pPr>
        <w:pStyle w:val="Lijstalinea"/>
        <w:numPr>
          <w:ilvl w:val="0"/>
          <w:numId w:val="4"/>
        </w:numPr>
        <w:rPr>
          <w:rFonts w:ascii="Arial" w:hAnsi="Arial" w:cs="Arial"/>
          <w:sz w:val="20"/>
        </w:rPr>
      </w:pPr>
      <w:r>
        <w:rPr>
          <w:rFonts w:ascii="Arial" w:hAnsi="Arial" w:cs="Arial"/>
          <w:sz w:val="20"/>
        </w:rPr>
        <w:t>Opgroeien en opvoeden</w:t>
      </w:r>
    </w:p>
    <w:p w:rsidR="00CF2FA0" w:rsidRDefault="00CF2FA0" w:rsidP="007B2CA3">
      <w:pPr>
        <w:pStyle w:val="Lijstalinea"/>
        <w:numPr>
          <w:ilvl w:val="0"/>
          <w:numId w:val="4"/>
        </w:numPr>
        <w:rPr>
          <w:rFonts w:ascii="Arial" w:hAnsi="Arial" w:cs="Arial"/>
          <w:sz w:val="20"/>
          <w:szCs w:val="20"/>
        </w:rPr>
      </w:pPr>
      <w:r w:rsidRPr="00CF2FA0">
        <w:rPr>
          <w:rFonts w:ascii="Arial" w:hAnsi="Arial" w:cs="Arial"/>
          <w:sz w:val="20"/>
          <w:szCs w:val="20"/>
        </w:rPr>
        <w:t>Informele zorg en cliëntondersteuning (bijvoorbeeld mantelzorgers of vrijwilligers)</w:t>
      </w:r>
    </w:p>
    <w:p w:rsidR="00A575B5" w:rsidRDefault="00A575B5" w:rsidP="00A575B5">
      <w:pPr>
        <w:rPr>
          <w:rFonts w:ascii="Arial" w:hAnsi="Arial" w:cs="Arial"/>
          <w:sz w:val="20"/>
          <w:szCs w:val="20"/>
        </w:rPr>
      </w:pPr>
    </w:p>
    <w:p w:rsidR="00A575B5" w:rsidRPr="00A575B5" w:rsidRDefault="00A575B5" w:rsidP="00A575B5">
      <w:pPr>
        <w:rPr>
          <w:rFonts w:ascii="Arial" w:hAnsi="Arial" w:cs="Arial"/>
          <w:sz w:val="20"/>
          <w:szCs w:val="20"/>
        </w:rPr>
      </w:pPr>
      <w:r w:rsidRPr="00A575B5">
        <w:rPr>
          <w:rFonts w:ascii="Arial" w:hAnsi="Arial" w:cs="Arial"/>
          <w:sz w:val="20"/>
          <w:szCs w:val="20"/>
        </w:rPr>
        <w:t xml:space="preserve">Voor de </w:t>
      </w:r>
      <w:r w:rsidRPr="00A575B5">
        <w:rPr>
          <w:rFonts w:ascii="Arial" w:hAnsi="Arial" w:cs="Arial"/>
          <w:sz w:val="20"/>
          <w:szCs w:val="20"/>
          <w:u w:val="single"/>
        </w:rPr>
        <w:t>praktijkvleugel</w:t>
      </w:r>
      <w:r w:rsidRPr="00A575B5">
        <w:rPr>
          <w:rFonts w:ascii="Arial" w:hAnsi="Arial" w:cs="Arial"/>
          <w:sz w:val="20"/>
          <w:szCs w:val="20"/>
        </w:rPr>
        <w:t xml:space="preserve"> hebben wij een vacature voor het aandachtsgebied “</w:t>
      </w:r>
      <w:r>
        <w:rPr>
          <w:rFonts w:ascii="Arial" w:hAnsi="Arial" w:cs="Arial"/>
          <w:sz w:val="20"/>
          <w:szCs w:val="20"/>
        </w:rPr>
        <w:t>M</w:t>
      </w:r>
      <w:r w:rsidRPr="00A575B5">
        <w:rPr>
          <w:rFonts w:ascii="Arial" w:hAnsi="Arial" w:cs="Arial"/>
          <w:sz w:val="20"/>
          <w:szCs w:val="20"/>
        </w:rPr>
        <w:t xml:space="preserve">ensen met een verstandelijke beperking” in combinatie met het aandachtsgebied </w:t>
      </w:r>
      <w:r>
        <w:rPr>
          <w:rFonts w:ascii="Arial" w:hAnsi="Arial" w:cs="Arial"/>
          <w:sz w:val="20"/>
          <w:szCs w:val="20"/>
        </w:rPr>
        <w:t>“I</w:t>
      </w:r>
      <w:r w:rsidRPr="00A575B5">
        <w:rPr>
          <w:rFonts w:ascii="Arial" w:hAnsi="Arial" w:cs="Arial"/>
          <w:sz w:val="20"/>
          <w:szCs w:val="20"/>
        </w:rPr>
        <w:t>nformele zorg en cliëntondersteuning (bijvoorbeeld mantelzorgers of vrijwilligers)</w:t>
      </w:r>
      <w:r>
        <w:rPr>
          <w:rFonts w:ascii="Arial" w:hAnsi="Arial" w:cs="Arial"/>
          <w:sz w:val="20"/>
          <w:szCs w:val="20"/>
        </w:rPr>
        <w:t>”.</w:t>
      </w:r>
    </w:p>
    <w:p w:rsidR="00D04C9F" w:rsidRDefault="00D04C9F" w:rsidP="007B2CA3">
      <w:pPr>
        <w:rPr>
          <w:rFonts w:ascii="Arial" w:hAnsi="Arial" w:cs="Arial"/>
          <w:sz w:val="20"/>
        </w:rPr>
      </w:pPr>
    </w:p>
    <w:p w:rsidR="00D04C9F" w:rsidRPr="00D04C9F" w:rsidRDefault="00D04C9F" w:rsidP="007B2CA3">
      <w:pPr>
        <w:rPr>
          <w:rFonts w:ascii="Arial" w:hAnsi="Arial" w:cs="Arial"/>
          <w:sz w:val="20"/>
          <w:szCs w:val="20"/>
        </w:rPr>
      </w:pPr>
      <w:r w:rsidRPr="00D04C9F">
        <w:rPr>
          <w:rFonts w:ascii="Arial" w:hAnsi="Arial" w:cs="Arial"/>
          <w:sz w:val="20"/>
          <w:szCs w:val="20"/>
        </w:rPr>
        <w:t xml:space="preserve">U past in het profiel van de Participatieraad als: </w:t>
      </w:r>
    </w:p>
    <w:p w:rsidR="00D04C9F" w:rsidRPr="00D04C9F" w:rsidRDefault="00D04C9F" w:rsidP="007B2CA3">
      <w:pPr>
        <w:numPr>
          <w:ilvl w:val="0"/>
          <w:numId w:val="5"/>
        </w:numPr>
        <w:rPr>
          <w:rFonts w:ascii="Arial" w:hAnsi="Arial" w:cs="Arial"/>
          <w:sz w:val="20"/>
          <w:szCs w:val="20"/>
        </w:rPr>
      </w:pPr>
      <w:r w:rsidRPr="00D04C9F">
        <w:rPr>
          <w:rFonts w:ascii="Arial" w:hAnsi="Arial" w:cs="Arial"/>
          <w:sz w:val="20"/>
          <w:szCs w:val="20"/>
        </w:rPr>
        <w:t xml:space="preserve">U woont in Haarlemmermeer </w:t>
      </w:r>
    </w:p>
    <w:p w:rsidR="00D04C9F" w:rsidRPr="00D04C9F" w:rsidRDefault="00D04C9F" w:rsidP="007B2CA3">
      <w:pPr>
        <w:numPr>
          <w:ilvl w:val="0"/>
          <w:numId w:val="5"/>
        </w:numPr>
        <w:rPr>
          <w:rFonts w:ascii="Arial" w:hAnsi="Arial" w:cs="Arial"/>
          <w:sz w:val="20"/>
          <w:szCs w:val="20"/>
        </w:rPr>
      </w:pPr>
      <w:r w:rsidRPr="00D04C9F">
        <w:rPr>
          <w:rFonts w:ascii="Arial" w:hAnsi="Arial" w:cs="Arial"/>
          <w:sz w:val="20"/>
          <w:szCs w:val="20"/>
        </w:rPr>
        <w:t>U bekend bent met en kennis hebt van de lokale situatie en affiniteit met het Sociaal Domein</w:t>
      </w:r>
    </w:p>
    <w:p w:rsidR="00D04C9F" w:rsidRPr="00D04C9F" w:rsidRDefault="00D04C9F" w:rsidP="007B2CA3">
      <w:pPr>
        <w:numPr>
          <w:ilvl w:val="0"/>
          <w:numId w:val="5"/>
        </w:numPr>
        <w:rPr>
          <w:rFonts w:ascii="Arial" w:hAnsi="Arial" w:cs="Arial"/>
          <w:sz w:val="20"/>
          <w:szCs w:val="20"/>
        </w:rPr>
      </w:pPr>
      <w:r w:rsidRPr="00D04C9F">
        <w:rPr>
          <w:rFonts w:ascii="Arial" w:hAnsi="Arial" w:cs="Arial"/>
          <w:sz w:val="20"/>
          <w:szCs w:val="20"/>
        </w:rPr>
        <w:t xml:space="preserve">U een brede blik heeft vanuit meerdere perspectieven en u boven de belangen van een doelgroep en persoonlijke ervaringen uit kunt stijgen </w:t>
      </w:r>
    </w:p>
    <w:p w:rsidR="00CF0086" w:rsidRDefault="00D04C9F" w:rsidP="007B2CA3">
      <w:pPr>
        <w:numPr>
          <w:ilvl w:val="0"/>
          <w:numId w:val="5"/>
        </w:numPr>
        <w:rPr>
          <w:rFonts w:ascii="Arial" w:hAnsi="Arial" w:cs="Arial"/>
          <w:sz w:val="20"/>
          <w:szCs w:val="20"/>
        </w:rPr>
      </w:pPr>
      <w:r w:rsidRPr="00D04C9F">
        <w:rPr>
          <w:rFonts w:ascii="Arial" w:hAnsi="Arial" w:cs="Arial"/>
          <w:sz w:val="20"/>
          <w:szCs w:val="20"/>
        </w:rPr>
        <w:t>U voldoende tijd beschikbaar hebt, ongeveer een halve dag per week</w:t>
      </w:r>
    </w:p>
    <w:p w:rsidR="00CF0086" w:rsidRDefault="00CF0086" w:rsidP="007B2CA3">
      <w:pPr>
        <w:rPr>
          <w:rFonts w:ascii="Arial" w:hAnsi="Arial" w:cs="Arial"/>
          <w:sz w:val="20"/>
          <w:szCs w:val="20"/>
        </w:rPr>
      </w:pPr>
    </w:p>
    <w:p w:rsidR="00D04C9F" w:rsidRPr="00CF0086" w:rsidRDefault="00D04C9F" w:rsidP="007B2CA3">
      <w:pPr>
        <w:rPr>
          <w:rFonts w:ascii="Arial" w:hAnsi="Arial" w:cs="Arial"/>
          <w:sz w:val="20"/>
          <w:szCs w:val="20"/>
        </w:rPr>
      </w:pPr>
      <w:r w:rsidRPr="00CF0086">
        <w:rPr>
          <w:rFonts w:ascii="Arial" w:hAnsi="Arial" w:cs="Arial"/>
          <w:sz w:val="20"/>
          <w:szCs w:val="20"/>
        </w:rPr>
        <w:t>De voorzitter en de leden van de Participatieraad mogen geen lid zijn van de gemeenteraad en geen ambtenaar zijn bij de gemeente.</w:t>
      </w:r>
    </w:p>
    <w:p w:rsidR="00D04C9F" w:rsidRPr="00D04C9F" w:rsidRDefault="00D04C9F" w:rsidP="007B2CA3">
      <w:pPr>
        <w:pStyle w:val="Lijstalinea"/>
        <w:rPr>
          <w:rFonts w:ascii="Arial" w:hAnsi="Arial" w:cs="Arial"/>
          <w:bCs/>
          <w:sz w:val="20"/>
          <w:szCs w:val="20"/>
        </w:rPr>
      </w:pPr>
    </w:p>
    <w:p w:rsidR="00D04C9F" w:rsidRPr="00D04C9F" w:rsidRDefault="00D04C9F" w:rsidP="007B2CA3">
      <w:pPr>
        <w:rPr>
          <w:rFonts w:ascii="Arial" w:hAnsi="Arial" w:cs="Arial"/>
          <w:sz w:val="20"/>
          <w:szCs w:val="20"/>
        </w:rPr>
      </w:pPr>
      <w:r w:rsidRPr="00D04C9F">
        <w:rPr>
          <w:rFonts w:ascii="Arial" w:hAnsi="Arial" w:cs="Arial"/>
          <w:sz w:val="20"/>
          <w:szCs w:val="20"/>
        </w:rPr>
        <w:t xml:space="preserve">De leden van de Participatieraad krijgen een vergoeding </w:t>
      </w:r>
      <w:r w:rsidR="00CF0086">
        <w:rPr>
          <w:rFonts w:ascii="Arial" w:hAnsi="Arial" w:cs="Arial"/>
          <w:sz w:val="20"/>
          <w:szCs w:val="20"/>
        </w:rPr>
        <w:t xml:space="preserve">van 75 euro per </w:t>
      </w:r>
      <w:r w:rsidRPr="00D04C9F">
        <w:rPr>
          <w:rFonts w:ascii="Arial" w:hAnsi="Arial" w:cs="Arial"/>
          <w:sz w:val="20"/>
          <w:szCs w:val="20"/>
        </w:rPr>
        <w:t>het bijwo</w:t>
      </w:r>
      <w:r w:rsidR="00CF0086">
        <w:rPr>
          <w:rFonts w:ascii="Arial" w:hAnsi="Arial" w:cs="Arial"/>
          <w:sz w:val="20"/>
          <w:szCs w:val="20"/>
        </w:rPr>
        <w:t xml:space="preserve">onde vergadering. </w:t>
      </w:r>
      <w:r w:rsidRPr="00D04C9F">
        <w:rPr>
          <w:rFonts w:ascii="Arial" w:hAnsi="Arial" w:cs="Arial"/>
          <w:sz w:val="20"/>
          <w:szCs w:val="20"/>
        </w:rPr>
        <w:t>De Beleidsvleugel vergadert zo’n tien keer per jaar, de praktijkvleugel vergadert rond de zes keer per jaar. De leden worden benoemd voor een periode van vier jaar.</w:t>
      </w:r>
    </w:p>
    <w:p w:rsidR="00D04C9F" w:rsidRPr="00557F72" w:rsidRDefault="00D04C9F" w:rsidP="007B2CA3">
      <w:pPr>
        <w:rPr>
          <w:rFonts w:cs="Arial"/>
        </w:rPr>
      </w:pPr>
    </w:p>
    <w:p w:rsidR="00D04C9F" w:rsidRPr="00F60FFC" w:rsidRDefault="00D04C9F" w:rsidP="007B2CA3">
      <w:pPr>
        <w:rPr>
          <w:rFonts w:ascii="Arial" w:hAnsi="Arial" w:cs="Arial"/>
          <w:b/>
          <w:sz w:val="20"/>
          <w:szCs w:val="20"/>
        </w:rPr>
      </w:pPr>
      <w:r w:rsidRPr="00F60FFC">
        <w:rPr>
          <w:rFonts w:ascii="Arial" w:hAnsi="Arial" w:cs="Arial"/>
          <w:b/>
          <w:sz w:val="20"/>
          <w:szCs w:val="20"/>
        </w:rPr>
        <w:t>Sollicitatieprocedure</w:t>
      </w:r>
    </w:p>
    <w:p w:rsidR="00D04C9F" w:rsidRPr="00F60FFC" w:rsidRDefault="00D04C9F" w:rsidP="007B2CA3">
      <w:pPr>
        <w:rPr>
          <w:rFonts w:ascii="Arial" w:hAnsi="Arial" w:cs="Arial"/>
          <w:sz w:val="20"/>
          <w:szCs w:val="20"/>
        </w:rPr>
      </w:pPr>
      <w:r w:rsidRPr="00F60FFC">
        <w:rPr>
          <w:rFonts w:ascii="Arial" w:hAnsi="Arial" w:cs="Arial"/>
          <w:sz w:val="20"/>
          <w:szCs w:val="20"/>
        </w:rPr>
        <w:t xml:space="preserve">Heeft u belangstelling voor de functie, stuur dan uw brief met motivatie en </w:t>
      </w:r>
      <w:r w:rsidR="00F60FFC" w:rsidRPr="00F60FFC">
        <w:rPr>
          <w:rFonts w:ascii="Arial" w:hAnsi="Arial" w:cs="Arial"/>
          <w:sz w:val="20"/>
          <w:szCs w:val="20"/>
        </w:rPr>
        <w:t xml:space="preserve">CV </w:t>
      </w:r>
      <w:r w:rsidRPr="00F60FFC">
        <w:rPr>
          <w:rFonts w:ascii="Arial" w:hAnsi="Arial" w:cs="Arial"/>
          <w:sz w:val="20"/>
          <w:szCs w:val="20"/>
        </w:rPr>
        <w:t>naar:</w:t>
      </w:r>
    </w:p>
    <w:p w:rsidR="00D04C9F" w:rsidRPr="00F60FFC" w:rsidRDefault="00D04C9F" w:rsidP="007B2CA3">
      <w:pPr>
        <w:rPr>
          <w:rFonts w:ascii="Arial" w:hAnsi="Arial" w:cs="Arial"/>
          <w:sz w:val="20"/>
          <w:szCs w:val="20"/>
        </w:rPr>
      </w:pPr>
      <w:r w:rsidRPr="00F60FFC">
        <w:rPr>
          <w:rFonts w:ascii="Arial" w:hAnsi="Arial" w:cs="Arial"/>
          <w:sz w:val="20"/>
          <w:szCs w:val="20"/>
        </w:rPr>
        <w:t xml:space="preserve">Gemeente Haarlemmermeer </w:t>
      </w:r>
    </w:p>
    <w:p w:rsidR="00D04C9F" w:rsidRPr="00F60FFC" w:rsidRDefault="00D04C9F" w:rsidP="007B2CA3">
      <w:pPr>
        <w:rPr>
          <w:rFonts w:ascii="Arial" w:hAnsi="Arial" w:cs="Arial"/>
          <w:sz w:val="20"/>
          <w:szCs w:val="20"/>
        </w:rPr>
      </w:pPr>
      <w:r w:rsidRPr="00F60FFC">
        <w:rPr>
          <w:rFonts w:ascii="Arial" w:hAnsi="Arial" w:cs="Arial"/>
          <w:sz w:val="20"/>
          <w:szCs w:val="20"/>
        </w:rPr>
        <w:t>t.a.v.</w:t>
      </w:r>
      <w:r w:rsidR="00F60FFC" w:rsidRPr="00F60FFC">
        <w:rPr>
          <w:rFonts w:ascii="Arial" w:hAnsi="Arial" w:cs="Arial"/>
          <w:sz w:val="20"/>
          <w:szCs w:val="20"/>
        </w:rPr>
        <w:t xml:space="preserve"> </w:t>
      </w:r>
      <w:r w:rsidR="00A575B5">
        <w:rPr>
          <w:rFonts w:ascii="Arial" w:hAnsi="Arial" w:cs="Arial"/>
          <w:sz w:val="20"/>
          <w:szCs w:val="20"/>
        </w:rPr>
        <w:t>secretaris Participatieraad</w:t>
      </w:r>
    </w:p>
    <w:p w:rsidR="00F60FFC" w:rsidRPr="00F60FFC" w:rsidRDefault="00D04C9F" w:rsidP="007B2CA3">
      <w:pPr>
        <w:rPr>
          <w:rFonts w:ascii="Arial" w:hAnsi="Arial" w:cs="Arial"/>
          <w:sz w:val="20"/>
          <w:szCs w:val="20"/>
        </w:rPr>
      </w:pPr>
      <w:r w:rsidRPr="00F60FFC">
        <w:rPr>
          <w:rFonts w:ascii="Arial" w:hAnsi="Arial" w:cs="Arial"/>
          <w:sz w:val="20"/>
          <w:szCs w:val="20"/>
        </w:rPr>
        <w:t>Postbus 250</w:t>
      </w:r>
    </w:p>
    <w:p w:rsidR="00D04C9F" w:rsidRPr="00F60FFC" w:rsidRDefault="00D04C9F" w:rsidP="007B2CA3">
      <w:pPr>
        <w:rPr>
          <w:rFonts w:ascii="Arial" w:hAnsi="Arial" w:cs="Arial"/>
          <w:sz w:val="20"/>
          <w:szCs w:val="20"/>
        </w:rPr>
      </w:pPr>
      <w:r w:rsidRPr="00F60FFC">
        <w:rPr>
          <w:rFonts w:ascii="Arial" w:hAnsi="Arial" w:cs="Arial"/>
          <w:sz w:val="20"/>
          <w:szCs w:val="20"/>
        </w:rPr>
        <w:t>2130 AG Hoofddorp</w:t>
      </w:r>
    </w:p>
    <w:p w:rsidR="00D04C9F" w:rsidRPr="00F60FFC" w:rsidRDefault="00D04C9F" w:rsidP="007B2CA3">
      <w:pPr>
        <w:rPr>
          <w:rFonts w:ascii="Arial" w:hAnsi="Arial" w:cs="Arial"/>
          <w:sz w:val="20"/>
          <w:szCs w:val="20"/>
        </w:rPr>
      </w:pPr>
    </w:p>
    <w:p w:rsidR="00D04C9F" w:rsidRPr="00F60FFC" w:rsidRDefault="00D04C9F" w:rsidP="007B2CA3">
      <w:pPr>
        <w:rPr>
          <w:rFonts w:ascii="Arial" w:hAnsi="Arial" w:cs="Arial"/>
          <w:sz w:val="20"/>
          <w:szCs w:val="20"/>
        </w:rPr>
      </w:pPr>
      <w:r w:rsidRPr="00F60FFC">
        <w:rPr>
          <w:rFonts w:ascii="Arial" w:hAnsi="Arial" w:cs="Arial"/>
          <w:sz w:val="20"/>
          <w:szCs w:val="20"/>
        </w:rPr>
        <w:t>Voor meer informatie kunt u contact opnemen met</w:t>
      </w:r>
      <w:r w:rsidR="00F60FFC" w:rsidRPr="00F60FFC">
        <w:rPr>
          <w:rFonts w:ascii="Arial" w:hAnsi="Arial" w:cs="Arial"/>
          <w:sz w:val="20"/>
          <w:szCs w:val="20"/>
        </w:rPr>
        <w:t xml:space="preserve"> de </w:t>
      </w:r>
      <w:r w:rsidRPr="00F60FFC">
        <w:rPr>
          <w:rFonts w:ascii="Arial" w:hAnsi="Arial" w:cs="Arial"/>
          <w:sz w:val="20"/>
          <w:szCs w:val="20"/>
        </w:rPr>
        <w:t>secretaris van de</w:t>
      </w:r>
      <w:r w:rsidR="00F60FFC" w:rsidRPr="00F60FFC">
        <w:rPr>
          <w:rFonts w:ascii="Arial" w:hAnsi="Arial" w:cs="Arial"/>
          <w:sz w:val="20"/>
          <w:szCs w:val="20"/>
        </w:rPr>
        <w:t xml:space="preserve"> Participatieraad</w:t>
      </w:r>
      <w:r w:rsidR="00A575B5">
        <w:rPr>
          <w:rFonts w:ascii="Arial" w:hAnsi="Arial" w:cs="Arial"/>
          <w:sz w:val="20"/>
          <w:szCs w:val="20"/>
        </w:rPr>
        <w:t xml:space="preserve"> </w:t>
      </w:r>
      <w:r w:rsidR="00F60FFC" w:rsidRPr="00F60FFC">
        <w:rPr>
          <w:rFonts w:ascii="Arial" w:hAnsi="Arial" w:cs="Arial"/>
          <w:sz w:val="20"/>
          <w:szCs w:val="20"/>
        </w:rPr>
        <w:t xml:space="preserve">via </w:t>
      </w:r>
      <w:r w:rsidR="00A575B5">
        <w:rPr>
          <w:rFonts w:ascii="Arial" w:hAnsi="Arial" w:cs="Arial"/>
          <w:sz w:val="20"/>
          <w:szCs w:val="20"/>
        </w:rPr>
        <w:t>participatieraad@haarlemmermeer.nl.</w:t>
      </w:r>
    </w:p>
    <w:p w:rsidR="00D04C9F" w:rsidRPr="00F60FFC" w:rsidRDefault="00D04C9F" w:rsidP="00D04C9F">
      <w:pPr>
        <w:rPr>
          <w:rFonts w:ascii="Arial" w:hAnsi="Arial" w:cs="Arial"/>
          <w:sz w:val="20"/>
          <w:szCs w:val="20"/>
        </w:rPr>
      </w:pPr>
    </w:p>
    <w:p w:rsidR="00BE4A95" w:rsidRPr="00F60FFC" w:rsidRDefault="00BE4A95" w:rsidP="00BE4A95">
      <w:pPr>
        <w:rPr>
          <w:rFonts w:ascii="Arial" w:hAnsi="Arial" w:cs="Arial"/>
          <w:sz w:val="20"/>
          <w:szCs w:val="20"/>
        </w:rPr>
      </w:pPr>
    </w:p>
    <w:sectPr w:rsidR="00BE4A95" w:rsidRPr="00F60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305"/>
    <w:multiLevelType w:val="hybridMultilevel"/>
    <w:tmpl w:val="819E3198"/>
    <w:lvl w:ilvl="0" w:tplc="A386E74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A7389E"/>
    <w:multiLevelType w:val="hybridMultilevel"/>
    <w:tmpl w:val="95E03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724E94"/>
    <w:multiLevelType w:val="hybridMultilevel"/>
    <w:tmpl w:val="7E865296"/>
    <w:lvl w:ilvl="0" w:tplc="47A28450">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0655F62"/>
    <w:multiLevelType w:val="hybridMultilevel"/>
    <w:tmpl w:val="18829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3C7A32"/>
    <w:multiLevelType w:val="hybridMultilevel"/>
    <w:tmpl w:val="64882A20"/>
    <w:lvl w:ilvl="0" w:tplc="5FA6EC0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C72721"/>
    <w:multiLevelType w:val="hybridMultilevel"/>
    <w:tmpl w:val="93C8D98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95"/>
    <w:rsid w:val="000C2FC9"/>
    <w:rsid w:val="000E5C4B"/>
    <w:rsid w:val="001D7614"/>
    <w:rsid w:val="002B58D6"/>
    <w:rsid w:val="003B7E9C"/>
    <w:rsid w:val="003E7670"/>
    <w:rsid w:val="007B2CA3"/>
    <w:rsid w:val="009F5AE7"/>
    <w:rsid w:val="00A575B5"/>
    <w:rsid w:val="00BE4A95"/>
    <w:rsid w:val="00CF0086"/>
    <w:rsid w:val="00CF2FA0"/>
    <w:rsid w:val="00D04C9F"/>
    <w:rsid w:val="00D94E9F"/>
    <w:rsid w:val="00E1659C"/>
    <w:rsid w:val="00F60FFC"/>
    <w:rsid w:val="00FB12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DD9B"/>
  <w15:chartTrackingRefBased/>
  <w15:docId w15:val="{4043EFB3-027E-4CD4-8DBE-E13421EE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nl-NL"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4A95"/>
    <w:pPr>
      <w:spacing w:line="240" w:lineRule="auto"/>
    </w:pPr>
    <w:rPr>
      <w:rFonts w:ascii="Times New Roman" w:eastAsia="Times New Roman" w:hAnsi="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semiHidden/>
    <w:unhideWhenUsed/>
    <w:rsid w:val="00BE4A95"/>
    <w:rPr>
      <w:sz w:val="20"/>
      <w:szCs w:val="20"/>
    </w:rPr>
  </w:style>
  <w:style w:type="character" w:customStyle="1" w:styleId="TekstopmerkingChar">
    <w:name w:val="Tekst opmerking Char"/>
    <w:basedOn w:val="Standaardalinea-lettertype"/>
    <w:link w:val="Tekstopmerking"/>
    <w:uiPriority w:val="99"/>
    <w:semiHidden/>
    <w:rsid w:val="00BE4A95"/>
    <w:rPr>
      <w:rFonts w:ascii="Times New Roman" w:eastAsia="Times New Roman" w:hAnsi="Times New Roman"/>
      <w:lang w:eastAsia="nl-NL"/>
    </w:rPr>
  </w:style>
  <w:style w:type="character" w:styleId="Verwijzingopmerking">
    <w:name w:val="annotation reference"/>
    <w:uiPriority w:val="99"/>
    <w:semiHidden/>
    <w:unhideWhenUsed/>
    <w:rsid w:val="00BE4A95"/>
    <w:rPr>
      <w:sz w:val="16"/>
      <w:szCs w:val="16"/>
    </w:rPr>
  </w:style>
  <w:style w:type="paragraph" w:styleId="Ballontekst">
    <w:name w:val="Balloon Text"/>
    <w:basedOn w:val="Standaard"/>
    <w:link w:val="BallontekstChar"/>
    <w:uiPriority w:val="99"/>
    <w:semiHidden/>
    <w:unhideWhenUsed/>
    <w:rsid w:val="00BE4A9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4A95"/>
    <w:rPr>
      <w:rFonts w:ascii="Segoe UI" w:eastAsia="Times New Roman" w:hAnsi="Segoe UI" w:cs="Segoe UI"/>
      <w:sz w:val="18"/>
      <w:szCs w:val="18"/>
      <w:lang w:eastAsia="nl-NL"/>
    </w:rPr>
  </w:style>
  <w:style w:type="paragraph" w:styleId="Normaalweb">
    <w:name w:val="Normal (Web)"/>
    <w:basedOn w:val="Standaard"/>
    <w:uiPriority w:val="99"/>
    <w:unhideWhenUsed/>
    <w:rsid w:val="00BE4A95"/>
    <w:pPr>
      <w:spacing w:before="100" w:beforeAutospacing="1" w:after="100" w:afterAutospacing="1"/>
    </w:pPr>
  </w:style>
  <w:style w:type="character" w:styleId="Zwaar">
    <w:name w:val="Strong"/>
    <w:basedOn w:val="Standaardalinea-lettertype"/>
    <w:uiPriority w:val="22"/>
    <w:qFormat/>
    <w:rsid w:val="009F5AE7"/>
    <w:rPr>
      <w:b/>
      <w:bCs/>
    </w:rPr>
  </w:style>
  <w:style w:type="character" w:styleId="Hyperlink">
    <w:name w:val="Hyperlink"/>
    <w:basedOn w:val="Standaardalinea-lettertype"/>
    <w:uiPriority w:val="99"/>
    <w:semiHidden/>
    <w:unhideWhenUsed/>
    <w:rsid w:val="009F5AE7"/>
    <w:rPr>
      <w:color w:val="0000FF"/>
      <w:u w:val="single"/>
    </w:rPr>
  </w:style>
  <w:style w:type="paragraph" w:styleId="Lijstalinea">
    <w:name w:val="List Paragraph"/>
    <w:basedOn w:val="Standaard"/>
    <w:uiPriority w:val="34"/>
    <w:qFormat/>
    <w:rsid w:val="003E7670"/>
    <w:pPr>
      <w:ind w:left="720"/>
      <w:contextualSpacing/>
    </w:pPr>
  </w:style>
  <w:style w:type="table" w:styleId="Tabelraster">
    <w:name w:val="Table Grid"/>
    <w:basedOn w:val="Standaardtabel"/>
    <w:rsid w:val="00CF2FA0"/>
    <w:pPr>
      <w:spacing w:line="240" w:lineRule="auto"/>
    </w:pPr>
    <w:rPr>
      <w:rFonts w:ascii="Times New Roman" w:eastAsia="Times New Roman" w:hAnsi="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99574">
      <w:bodyDiv w:val="1"/>
      <w:marLeft w:val="0"/>
      <w:marRight w:val="0"/>
      <w:marTop w:val="0"/>
      <w:marBottom w:val="0"/>
      <w:divBdr>
        <w:top w:val="none" w:sz="0" w:space="0" w:color="auto"/>
        <w:left w:val="none" w:sz="0" w:space="0" w:color="auto"/>
        <w:bottom w:val="none" w:sz="0" w:space="0" w:color="auto"/>
        <w:right w:val="none" w:sz="0" w:space="0" w:color="auto"/>
      </w:divBdr>
      <w:divsChild>
        <w:div w:id="1778286168">
          <w:marLeft w:val="0"/>
          <w:marRight w:val="0"/>
          <w:marTop w:val="0"/>
          <w:marBottom w:val="0"/>
          <w:divBdr>
            <w:top w:val="none" w:sz="0" w:space="0" w:color="auto"/>
            <w:left w:val="none" w:sz="0" w:space="0" w:color="auto"/>
            <w:bottom w:val="none" w:sz="0" w:space="0" w:color="auto"/>
            <w:right w:val="none" w:sz="0" w:space="0" w:color="auto"/>
          </w:divBdr>
          <w:divsChild>
            <w:div w:id="1123157999">
              <w:marLeft w:val="0"/>
              <w:marRight w:val="0"/>
              <w:marTop w:val="0"/>
              <w:marBottom w:val="0"/>
              <w:divBdr>
                <w:top w:val="none" w:sz="0" w:space="0" w:color="auto"/>
                <w:left w:val="none" w:sz="0" w:space="0" w:color="auto"/>
                <w:bottom w:val="none" w:sz="0" w:space="0" w:color="auto"/>
                <w:right w:val="none" w:sz="0" w:space="0" w:color="auto"/>
              </w:divBdr>
              <w:divsChild>
                <w:div w:id="154807568">
                  <w:marLeft w:val="0"/>
                  <w:marRight w:val="0"/>
                  <w:marTop w:val="0"/>
                  <w:marBottom w:val="0"/>
                  <w:divBdr>
                    <w:top w:val="none" w:sz="0" w:space="0" w:color="auto"/>
                    <w:left w:val="none" w:sz="0" w:space="0" w:color="auto"/>
                    <w:bottom w:val="none" w:sz="0" w:space="0" w:color="auto"/>
                    <w:right w:val="none" w:sz="0" w:space="0" w:color="auto"/>
                  </w:divBdr>
                  <w:divsChild>
                    <w:div w:id="21059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739310">
      <w:bodyDiv w:val="1"/>
      <w:marLeft w:val="0"/>
      <w:marRight w:val="0"/>
      <w:marTop w:val="0"/>
      <w:marBottom w:val="0"/>
      <w:divBdr>
        <w:top w:val="none" w:sz="0" w:space="0" w:color="auto"/>
        <w:left w:val="none" w:sz="0" w:space="0" w:color="auto"/>
        <w:bottom w:val="none" w:sz="0" w:space="0" w:color="auto"/>
        <w:right w:val="none" w:sz="0" w:space="0" w:color="auto"/>
      </w:divBdr>
    </w:div>
    <w:div w:id="1142455690">
      <w:bodyDiv w:val="1"/>
      <w:marLeft w:val="0"/>
      <w:marRight w:val="0"/>
      <w:marTop w:val="0"/>
      <w:marBottom w:val="0"/>
      <w:divBdr>
        <w:top w:val="none" w:sz="0" w:space="0" w:color="auto"/>
        <w:left w:val="none" w:sz="0" w:space="0" w:color="auto"/>
        <w:bottom w:val="none" w:sz="0" w:space="0" w:color="auto"/>
        <w:right w:val="none" w:sz="0" w:space="0" w:color="auto"/>
      </w:divBdr>
      <w:divsChild>
        <w:div w:id="726101045">
          <w:marLeft w:val="0"/>
          <w:marRight w:val="0"/>
          <w:marTop w:val="0"/>
          <w:marBottom w:val="0"/>
          <w:divBdr>
            <w:top w:val="none" w:sz="0" w:space="0" w:color="auto"/>
            <w:left w:val="none" w:sz="0" w:space="0" w:color="auto"/>
            <w:bottom w:val="none" w:sz="0" w:space="0" w:color="auto"/>
            <w:right w:val="none" w:sz="0" w:space="0" w:color="auto"/>
          </w:divBdr>
          <w:divsChild>
            <w:div w:id="1100640271">
              <w:marLeft w:val="0"/>
              <w:marRight w:val="0"/>
              <w:marTop w:val="0"/>
              <w:marBottom w:val="0"/>
              <w:divBdr>
                <w:top w:val="none" w:sz="0" w:space="0" w:color="auto"/>
                <w:left w:val="none" w:sz="0" w:space="0" w:color="auto"/>
                <w:bottom w:val="none" w:sz="0" w:space="0" w:color="auto"/>
                <w:right w:val="none" w:sz="0" w:space="0" w:color="auto"/>
              </w:divBdr>
              <w:divsChild>
                <w:div w:id="231817352">
                  <w:marLeft w:val="0"/>
                  <w:marRight w:val="0"/>
                  <w:marTop w:val="0"/>
                  <w:marBottom w:val="0"/>
                  <w:divBdr>
                    <w:top w:val="none" w:sz="0" w:space="0" w:color="auto"/>
                    <w:left w:val="none" w:sz="0" w:space="0" w:color="auto"/>
                    <w:bottom w:val="none" w:sz="0" w:space="0" w:color="auto"/>
                    <w:right w:val="none" w:sz="0" w:space="0" w:color="auto"/>
                  </w:divBdr>
                  <w:divsChild>
                    <w:div w:id="17670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8C60A9BA</Template>
  <TotalTime>1</TotalTime>
  <Pages>1</Pages>
  <Words>478</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Dijk</dc:creator>
  <cp:keywords/>
  <dc:description/>
  <cp:lastModifiedBy>Dijk, Ineke van</cp:lastModifiedBy>
  <cp:revision>2</cp:revision>
  <dcterms:created xsi:type="dcterms:W3CDTF">2019-10-07T12:01:00Z</dcterms:created>
  <dcterms:modified xsi:type="dcterms:W3CDTF">2019-10-07T12:01:00Z</dcterms:modified>
</cp:coreProperties>
</file>