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90" w:type="dxa"/>
        <w:tblLook w:val="04A0" w:firstRow="1" w:lastRow="0" w:firstColumn="1" w:lastColumn="0" w:noHBand="0" w:noVBand="1"/>
      </w:tblPr>
      <w:tblGrid>
        <w:gridCol w:w="383"/>
        <w:gridCol w:w="7831"/>
        <w:gridCol w:w="1776"/>
      </w:tblGrid>
      <w:tr w:rsidR="00056F91" w:rsidRPr="0042337D" w14:paraId="3D46840D" w14:textId="77777777" w:rsidTr="00EF572C">
        <w:tc>
          <w:tcPr>
            <w:tcW w:w="383" w:type="dxa"/>
          </w:tcPr>
          <w:p w14:paraId="5EA031C4" w14:textId="77777777" w:rsidR="00056F91" w:rsidRPr="0042337D" w:rsidRDefault="00056F91" w:rsidP="005B0F8F">
            <w:pPr>
              <w:spacing w:line="240" w:lineRule="auto"/>
              <w:rPr>
                <w:rFonts w:cs="Arial"/>
                <w:b/>
              </w:rPr>
            </w:pPr>
            <w:r w:rsidRPr="0042337D">
              <w:rPr>
                <w:rFonts w:cs="Arial"/>
              </w:rPr>
              <w:t xml:space="preserve">  </w:t>
            </w:r>
          </w:p>
        </w:tc>
        <w:tc>
          <w:tcPr>
            <w:tcW w:w="7831" w:type="dxa"/>
          </w:tcPr>
          <w:p w14:paraId="42A2182D" w14:textId="77777777" w:rsidR="00056F91" w:rsidRPr="0042337D" w:rsidRDefault="00056F91" w:rsidP="005B0F8F">
            <w:pPr>
              <w:spacing w:line="240" w:lineRule="auto"/>
              <w:rPr>
                <w:rFonts w:cs="Arial"/>
                <w:b/>
              </w:rPr>
            </w:pPr>
            <w:r w:rsidRPr="0042337D">
              <w:rPr>
                <w:rFonts w:cs="Arial"/>
                <w:b/>
              </w:rPr>
              <w:t>Onderwerp</w:t>
            </w:r>
          </w:p>
        </w:tc>
        <w:tc>
          <w:tcPr>
            <w:tcW w:w="1776" w:type="dxa"/>
          </w:tcPr>
          <w:p w14:paraId="5F86465F" w14:textId="77777777" w:rsidR="00056F91" w:rsidRPr="0042337D" w:rsidRDefault="00056F91" w:rsidP="005B0F8F">
            <w:pPr>
              <w:spacing w:line="240" w:lineRule="auto"/>
              <w:rPr>
                <w:rFonts w:cs="Arial"/>
                <w:b/>
              </w:rPr>
            </w:pPr>
            <w:r w:rsidRPr="0042337D">
              <w:rPr>
                <w:rFonts w:cs="Arial"/>
                <w:b/>
              </w:rPr>
              <w:t>Actie</w:t>
            </w:r>
          </w:p>
        </w:tc>
      </w:tr>
      <w:tr w:rsidR="00056F91" w:rsidRPr="0042337D" w14:paraId="01AE146C" w14:textId="77777777" w:rsidTr="00EF572C">
        <w:tc>
          <w:tcPr>
            <w:tcW w:w="383" w:type="dxa"/>
          </w:tcPr>
          <w:p w14:paraId="5544C2E2" w14:textId="77777777" w:rsidR="00056F91" w:rsidRPr="0042337D" w:rsidRDefault="00056F91" w:rsidP="005B0F8F">
            <w:pPr>
              <w:spacing w:line="240" w:lineRule="auto"/>
              <w:rPr>
                <w:rFonts w:cs="Arial"/>
              </w:rPr>
            </w:pPr>
            <w:r w:rsidRPr="0042337D">
              <w:rPr>
                <w:rFonts w:cs="Arial"/>
              </w:rPr>
              <w:t>1</w:t>
            </w:r>
          </w:p>
        </w:tc>
        <w:tc>
          <w:tcPr>
            <w:tcW w:w="7831" w:type="dxa"/>
          </w:tcPr>
          <w:p w14:paraId="18492301" w14:textId="77777777" w:rsidR="003550B0" w:rsidRPr="003550B0" w:rsidRDefault="00FC134C" w:rsidP="003550B0">
            <w:pPr>
              <w:widowControl w:val="0"/>
              <w:autoSpaceDE w:val="0"/>
              <w:autoSpaceDN w:val="0"/>
              <w:adjustRightInd w:val="0"/>
              <w:spacing w:after="200" w:line="240" w:lineRule="auto"/>
              <w:rPr>
                <w:rFonts w:cs="Arial"/>
                <w:b/>
                <w:bCs/>
                <w:u w:val="single"/>
              </w:rPr>
            </w:pPr>
            <w:r w:rsidRPr="003550B0">
              <w:rPr>
                <w:rFonts w:cs="Arial"/>
                <w:b/>
                <w:bCs/>
                <w:u w:val="single"/>
              </w:rPr>
              <w:t>Opening en mededelingen</w:t>
            </w:r>
          </w:p>
          <w:p w14:paraId="0CBE3973" w14:textId="77777777" w:rsidR="00B5087A" w:rsidRDefault="004110A4" w:rsidP="00FC134C">
            <w:pPr>
              <w:pStyle w:val="Lijstalinea"/>
              <w:widowControl w:val="0"/>
              <w:numPr>
                <w:ilvl w:val="0"/>
                <w:numId w:val="10"/>
              </w:numPr>
              <w:autoSpaceDE w:val="0"/>
              <w:autoSpaceDN w:val="0"/>
              <w:adjustRightInd w:val="0"/>
              <w:spacing w:after="200" w:line="240" w:lineRule="auto"/>
              <w:rPr>
                <w:rFonts w:cs="Arial"/>
              </w:rPr>
            </w:pPr>
            <w:r>
              <w:rPr>
                <w:rFonts w:cs="Arial"/>
              </w:rPr>
              <w:t>Astrid Jelierse is afwezig</w:t>
            </w:r>
          </w:p>
          <w:p w14:paraId="18FA17E4" w14:textId="6377937B" w:rsidR="00F25DB7" w:rsidRDefault="00F25DB7" w:rsidP="00FC134C">
            <w:pPr>
              <w:pStyle w:val="Lijstalinea"/>
              <w:widowControl w:val="0"/>
              <w:numPr>
                <w:ilvl w:val="0"/>
                <w:numId w:val="10"/>
              </w:numPr>
              <w:autoSpaceDE w:val="0"/>
              <w:autoSpaceDN w:val="0"/>
              <w:adjustRightInd w:val="0"/>
              <w:spacing w:after="200" w:line="240" w:lineRule="auto"/>
              <w:rPr>
                <w:rFonts w:cs="Arial"/>
              </w:rPr>
            </w:pPr>
            <w:r>
              <w:rPr>
                <w:rFonts w:cs="Arial"/>
              </w:rPr>
              <w:t>A</w:t>
            </w:r>
            <w:r w:rsidR="00E60EFB">
              <w:rPr>
                <w:rFonts w:cs="Arial"/>
              </w:rPr>
              <w:t>b heeft zich afgemeld voor de i</w:t>
            </w:r>
            <w:r w:rsidR="00E60EFB">
              <w:t>nspiratiesessie samenwerken tussen formele en informele zorg van 18 april vanwege andere verplichtingen.</w:t>
            </w:r>
          </w:p>
          <w:p w14:paraId="5F6A1E66" w14:textId="3D3B26D8" w:rsidR="00F25DB7" w:rsidRDefault="00F25DB7" w:rsidP="00F25DB7">
            <w:pPr>
              <w:pStyle w:val="Lijstalinea"/>
              <w:widowControl w:val="0"/>
              <w:numPr>
                <w:ilvl w:val="0"/>
                <w:numId w:val="10"/>
              </w:numPr>
              <w:autoSpaceDE w:val="0"/>
              <w:autoSpaceDN w:val="0"/>
              <w:adjustRightInd w:val="0"/>
              <w:spacing w:after="200" w:line="240" w:lineRule="auto"/>
              <w:rPr>
                <w:rFonts w:cs="Arial"/>
              </w:rPr>
            </w:pPr>
            <w:r>
              <w:rPr>
                <w:rFonts w:cs="Arial"/>
              </w:rPr>
              <w:t>Jose is afwezig</w:t>
            </w:r>
            <w:r w:rsidR="00E60EFB">
              <w:rPr>
                <w:rFonts w:cs="Arial"/>
              </w:rPr>
              <w:t xml:space="preserve"> wegens ziekte van haar man. De secretaris zal hen namens de PR een </w:t>
            </w:r>
            <w:r>
              <w:rPr>
                <w:rFonts w:cs="Arial"/>
              </w:rPr>
              <w:t>Boeketje bloemen</w:t>
            </w:r>
            <w:r w:rsidR="00E60EFB">
              <w:rPr>
                <w:rFonts w:cs="Arial"/>
              </w:rPr>
              <w:t xml:space="preserve"> sturen.</w:t>
            </w:r>
          </w:p>
          <w:p w14:paraId="26DA8834" w14:textId="532DCDCB" w:rsidR="00F25DB7" w:rsidRDefault="00F25DB7" w:rsidP="00F25DB7">
            <w:pPr>
              <w:pStyle w:val="Lijstalinea"/>
              <w:widowControl w:val="0"/>
              <w:numPr>
                <w:ilvl w:val="0"/>
                <w:numId w:val="10"/>
              </w:numPr>
              <w:autoSpaceDE w:val="0"/>
              <w:autoSpaceDN w:val="0"/>
              <w:adjustRightInd w:val="0"/>
              <w:spacing w:after="200" w:line="240" w:lineRule="auto"/>
              <w:rPr>
                <w:rFonts w:cs="Arial"/>
              </w:rPr>
            </w:pPr>
            <w:r>
              <w:rPr>
                <w:rFonts w:cs="Arial"/>
              </w:rPr>
              <w:t>Toezending</w:t>
            </w:r>
            <w:r w:rsidR="00E60EFB">
              <w:rPr>
                <w:rFonts w:cs="Arial"/>
              </w:rPr>
              <w:t xml:space="preserve"> van de stukken zal in vervolg per post gaan.</w:t>
            </w:r>
          </w:p>
          <w:p w14:paraId="4AAB9A5E" w14:textId="562785DA" w:rsidR="00F25DB7" w:rsidRDefault="00E60EFB" w:rsidP="00F25DB7">
            <w:pPr>
              <w:pStyle w:val="Lijstalinea"/>
              <w:widowControl w:val="0"/>
              <w:numPr>
                <w:ilvl w:val="0"/>
                <w:numId w:val="10"/>
              </w:numPr>
              <w:autoSpaceDE w:val="0"/>
              <w:autoSpaceDN w:val="0"/>
              <w:adjustRightInd w:val="0"/>
              <w:spacing w:after="200" w:line="240" w:lineRule="auto"/>
              <w:rPr>
                <w:rFonts w:cs="Arial"/>
              </w:rPr>
            </w:pPr>
            <w:r>
              <w:rPr>
                <w:rFonts w:cs="Arial"/>
              </w:rPr>
              <w:t>Het college is ak</w:t>
            </w:r>
            <w:r w:rsidR="00F25DB7">
              <w:rPr>
                <w:rFonts w:cs="Arial"/>
              </w:rPr>
              <w:t>koord</w:t>
            </w:r>
            <w:r>
              <w:rPr>
                <w:rFonts w:cs="Arial"/>
              </w:rPr>
              <w:t xml:space="preserve"> met de benoemingen van de nieuwe leden. Zij ontvangen eerdaags hun benoemingsbrief.</w:t>
            </w:r>
          </w:p>
          <w:p w14:paraId="4278388A" w14:textId="549A49A0" w:rsidR="00F25DB7" w:rsidRDefault="00E60EFB" w:rsidP="00F25DB7">
            <w:pPr>
              <w:pStyle w:val="Lijstalinea"/>
              <w:widowControl w:val="0"/>
              <w:numPr>
                <w:ilvl w:val="0"/>
                <w:numId w:val="10"/>
              </w:numPr>
              <w:autoSpaceDE w:val="0"/>
              <w:autoSpaceDN w:val="0"/>
              <w:adjustRightInd w:val="0"/>
              <w:spacing w:after="200" w:line="240" w:lineRule="auto"/>
              <w:rPr>
                <w:rFonts w:cs="Arial"/>
              </w:rPr>
            </w:pPr>
            <w:r>
              <w:rPr>
                <w:rFonts w:cs="Arial"/>
              </w:rPr>
              <w:t xml:space="preserve">Nadine en Jan zullen de </w:t>
            </w:r>
            <w:r w:rsidR="00F25DB7">
              <w:rPr>
                <w:rFonts w:cs="Arial"/>
              </w:rPr>
              <w:t xml:space="preserve">Kick of  You Choose drugscriminaliteit en drugsgebruik </w:t>
            </w:r>
            <w:r>
              <w:rPr>
                <w:rFonts w:cs="Arial"/>
              </w:rPr>
              <w:t xml:space="preserve">op </w:t>
            </w:r>
            <w:r w:rsidR="00F25DB7">
              <w:rPr>
                <w:rFonts w:cs="Arial"/>
              </w:rPr>
              <w:t>vrijdag 21 april</w:t>
            </w:r>
            <w:r>
              <w:rPr>
                <w:rFonts w:cs="Arial"/>
              </w:rPr>
              <w:t xml:space="preserve"> bezoeken</w:t>
            </w:r>
          </w:p>
          <w:p w14:paraId="3153AF8E" w14:textId="7079536F" w:rsidR="00F25DB7" w:rsidRDefault="00F25DB7" w:rsidP="00F25DB7">
            <w:pPr>
              <w:pStyle w:val="Lijstalinea"/>
              <w:widowControl w:val="0"/>
              <w:numPr>
                <w:ilvl w:val="0"/>
                <w:numId w:val="10"/>
              </w:numPr>
              <w:autoSpaceDE w:val="0"/>
              <w:autoSpaceDN w:val="0"/>
              <w:adjustRightInd w:val="0"/>
              <w:spacing w:after="200" w:line="240" w:lineRule="auto"/>
              <w:rPr>
                <w:rFonts w:cs="Arial"/>
              </w:rPr>
            </w:pPr>
            <w:r>
              <w:rPr>
                <w:rFonts w:cs="Arial"/>
              </w:rPr>
              <w:t xml:space="preserve">Ab en Erik </w:t>
            </w:r>
            <w:r w:rsidR="00E60EFB">
              <w:rPr>
                <w:rFonts w:cs="Arial"/>
              </w:rPr>
              <w:t xml:space="preserve">zullen op 17 april deelnemen aan de online </w:t>
            </w:r>
            <w:r>
              <w:rPr>
                <w:rFonts w:cs="Arial"/>
              </w:rPr>
              <w:t xml:space="preserve">ledenontmoeting </w:t>
            </w:r>
            <w:r w:rsidR="00E60EFB">
              <w:rPr>
                <w:rFonts w:cs="Arial"/>
              </w:rPr>
              <w:t xml:space="preserve">van de </w:t>
            </w:r>
            <w:r>
              <w:rPr>
                <w:rFonts w:cs="Arial"/>
              </w:rPr>
              <w:t xml:space="preserve">Koepel. </w:t>
            </w:r>
            <w:r w:rsidR="00E60EFB">
              <w:rPr>
                <w:rFonts w:cs="Arial"/>
              </w:rPr>
              <w:t>Erik zal met behulp van de secretaris de c</w:t>
            </w:r>
            <w:r>
              <w:rPr>
                <w:rFonts w:cs="Arial"/>
              </w:rPr>
              <w:t>lub voorzitters participatieraden in de regio</w:t>
            </w:r>
            <w:r w:rsidR="00E60EFB">
              <w:rPr>
                <w:rFonts w:cs="Arial"/>
              </w:rPr>
              <w:t xml:space="preserve"> uitnodigen voor een gesprek.</w:t>
            </w:r>
          </w:p>
          <w:p w14:paraId="2FEE38AB" w14:textId="66277A3B" w:rsidR="0079745B" w:rsidRDefault="00F25DB7" w:rsidP="00F25DB7">
            <w:pPr>
              <w:pStyle w:val="Lijstalinea"/>
              <w:widowControl w:val="0"/>
              <w:numPr>
                <w:ilvl w:val="0"/>
                <w:numId w:val="10"/>
              </w:numPr>
              <w:autoSpaceDE w:val="0"/>
              <w:autoSpaceDN w:val="0"/>
              <w:adjustRightInd w:val="0"/>
              <w:spacing w:after="200" w:line="240" w:lineRule="auto"/>
              <w:rPr>
                <w:rFonts w:cs="Arial"/>
              </w:rPr>
            </w:pPr>
            <w:bookmarkStart w:id="0" w:name="_Hlk134692529"/>
            <w:r>
              <w:rPr>
                <w:rFonts w:cs="Arial"/>
              </w:rPr>
              <w:t>Marianne</w:t>
            </w:r>
            <w:r w:rsidR="00E60EFB">
              <w:rPr>
                <w:rFonts w:cs="Arial"/>
              </w:rPr>
              <w:t xml:space="preserve"> haakt in op het</w:t>
            </w:r>
            <w:r>
              <w:rPr>
                <w:rFonts w:cs="Arial"/>
              </w:rPr>
              <w:t xml:space="preserve"> onderzoek </w:t>
            </w:r>
            <w:r w:rsidR="00E60EFB">
              <w:rPr>
                <w:rFonts w:cs="Arial"/>
              </w:rPr>
              <w:t xml:space="preserve">van de </w:t>
            </w:r>
            <w:r>
              <w:rPr>
                <w:rFonts w:cs="Arial"/>
              </w:rPr>
              <w:t xml:space="preserve">ombudsman naar gebruikers WMO. </w:t>
            </w:r>
            <w:r w:rsidR="00E60EFB">
              <w:rPr>
                <w:rFonts w:cs="Arial"/>
              </w:rPr>
              <w:t xml:space="preserve">Dit gaat over hoe </w:t>
            </w:r>
            <w:r>
              <w:rPr>
                <w:rFonts w:cs="Arial"/>
              </w:rPr>
              <w:t xml:space="preserve">mensen eigen regie ervaren en invloed kunnen uitoefenen </w:t>
            </w:r>
            <w:r w:rsidR="00E60EFB">
              <w:rPr>
                <w:rFonts w:cs="Arial"/>
              </w:rPr>
              <w:t xml:space="preserve">op </w:t>
            </w:r>
            <w:r>
              <w:rPr>
                <w:rFonts w:cs="Arial"/>
              </w:rPr>
              <w:t xml:space="preserve">de verstrekking via de WMO. </w:t>
            </w:r>
            <w:r w:rsidR="00E60EFB">
              <w:rPr>
                <w:rFonts w:cs="Arial"/>
              </w:rPr>
              <w:t>Marianne vraagt zich af hoe de klachtenregeling binnen de gemeente is geregeld</w:t>
            </w:r>
            <w:r w:rsidR="0079745B">
              <w:rPr>
                <w:rFonts w:cs="Arial"/>
              </w:rPr>
              <w:t xml:space="preserve">, krijgt men bijvoorbeeld bij de WMO aanvraag een folder waar wordt verwezen naar de klachtenregeling? De secretaris zal dit navragen. En wat is het verschil tussen een bezwaarschriftencommissie en een klachtencommissie? </w:t>
            </w:r>
            <w:bookmarkEnd w:id="0"/>
            <w:r w:rsidR="0079745B">
              <w:rPr>
                <w:rFonts w:cs="Arial"/>
              </w:rPr>
              <w:t>Rianne vult aan dat inwoners altijd een beroep kunnen doen op individuele clientondersteuning.</w:t>
            </w:r>
          </w:p>
          <w:p w14:paraId="13E334B4" w14:textId="4B7FFE31" w:rsidR="0024005B" w:rsidRPr="0024005B" w:rsidRDefault="0024005B" w:rsidP="0024005B">
            <w:pPr>
              <w:pStyle w:val="Lijstalinea"/>
              <w:widowControl w:val="0"/>
              <w:autoSpaceDE w:val="0"/>
              <w:autoSpaceDN w:val="0"/>
              <w:adjustRightInd w:val="0"/>
              <w:spacing w:after="200" w:line="240" w:lineRule="auto"/>
              <w:rPr>
                <w:rFonts w:cs="Arial"/>
              </w:rPr>
            </w:pPr>
          </w:p>
        </w:tc>
        <w:tc>
          <w:tcPr>
            <w:tcW w:w="1776" w:type="dxa"/>
          </w:tcPr>
          <w:p w14:paraId="2F2A1311" w14:textId="77777777" w:rsidR="00272A66" w:rsidRDefault="00272A66" w:rsidP="005B0F8F">
            <w:pPr>
              <w:spacing w:line="240" w:lineRule="auto"/>
              <w:rPr>
                <w:rFonts w:cs="Arial"/>
                <w:b/>
              </w:rPr>
            </w:pPr>
          </w:p>
          <w:p w14:paraId="7DE7C37A" w14:textId="77777777" w:rsidR="0042337D" w:rsidRDefault="0042337D" w:rsidP="005B0F8F">
            <w:pPr>
              <w:spacing w:line="240" w:lineRule="auto"/>
              <w:rPr>
                <w:rFonts w:cs="Arial"/>
                <w:b/>
              </w:rPr>
            </w:pPr>
          </w:p>
          <w:p w14:paraId="0E6988B4" w14:textId="069308BE" w:rsidR="0042337D" w:rsidRPr="0042337D" w:rsidRDefault="0042337D" w:rsidP="005B0F8F">
            <w:pPr>
              <w:spacing w:line="240" w:lineRule="auto"/>
              <w:rPr>
                <w:rFonts w:cs="Arial"/>
                <w:b/>
              </w:rPr>
            </w:pPr>
          </w:p>
        </w:tc>
      </w:tr>
      <w:tr w:rsidR="0066045D" w:rsidRPr="0042337D" w14:paraId="6857FE7E" w14:textId="77777777" w:rsidTr="00EF572C">
        <w:tc>
          <w:tcPr>
            <w:tcW w:w="383" w:type="dxa"/>
          </w:tcPr>
          <w:p w14:paraId="156223A9" w14:textId="182DE360" w:rsidR="0066045D" w:rsidRPr="0042337D" w:rsidRDefault="0066045D" w:rsidP="0042337D">
            <w:pPr>
              <w:spacing w:line="240" w:lineRule="auto"/>
              <w:rPr>
                <w:rFonts w:cs="Arial"/>
              </w:rPr>
            </w:pPr>
            <w:r w:rsidRPr="0042337D">
              <w:rPr>
                <w:rFonts w:cs="Arial"/>
              </w:rPr>
              <w:t xml:space="preserve">2. </w:t>
            </w:r>
          </w:p>
          <w:p w14:paraId="7A2B2A22" w14:textId="77777777" w:rsidR="0066045D" w:rsidRPr="0042337D" w:rsidRDefault="0066045D" w:rsidP="0042337D">
            <w:pPr>
              <w:spacing w:line="240" w:lineRule="auto"/>
              <w:rPr>
                <w:rFonts w:cs="Arial"/>
              </w:rPr>
            </w:pPr>
          </w:p>
          <w:p w14:paraId="0F347D19" w14:textId="70FECDD4" w:rsidR="0066045D" w:rsidRPr="0042337D" w:rsidRDefault="0066045D" w:rsidP="0042337D">
            <w:pPr>
              <w:spacing w:line="240" w:lineRule="auto"/>
              <w:rPr>
                <w:rFonts w:cs="Arial"/>
              </w:rPr>
            </w:pPr>
          </w:p>
        </w:tc>
        <w:tc>
          <w:tcPr>
            <w:tcW w:w="7831" w:type="dxa"/>
          </w:tcPr>
          <w:p w14:paraId="127A57FF" w14:textId="2DA4418A" w:rsidR="00FC134C" w:rsidRDefault="00FC134C" w:rsidP="00FC134C">
            <w:pPr>
              <w:spacing w:line="240" w:lineRule="auto"/>
              <w:rPr>
                <w:rFonts w:cs="Arial"/>
                <w:b/>
                <w:bCs/>
                <w:u w:val="single"/>
              </w:rPr>
            </w:pPr>
            <w:r w:rsidRPr="00FC134C">
              <w:rPr>
                <w:rFonts w:cs="Arial"/>
                <w:b/>
                <w:bCs/>
                <w:u w:val="single"/>
              </w:rPr>
              <w:t xml:space="preserve">Verslag </w:t>
            </w:r>
            <w:r w:rsidR="004110A4">
              <w:rPr>
                <w:rFonts w:cs="Arial"/>
                <w:b/>
                <w:bCs/>
                <w:u w:val="single"/>
              </w:rPr>
              <w:t>20 maart</w:t>
            </w:r>
            <w:r w:rsidRPr="00FC134C">
              <w:rPr>
                <w:rFonts w:cs="Arial"/>
                <w:b/>
                <w:bCs/>
                <w:u w:val="single"/>
              </w:rPr>
              <w:t xml:space="preserve"> 2023</w:t>
            </w:r>
          </w:p>
          <w:p w14:paraId="117327F9" w14:textId="7196A6A7" w:rsidR="0024005B" w:rsidRPr="0024005B" w:rsidRDefault="0024005B" w:rsidP="00FC134C">
            <w:pPr>
              <w:spacing w:line="240" w:lineRule="auto"/>
              <w:rPr>
                <w:rFonts w:cs="Arial"/>
              </w:rPr>
            </w:pPr>
            <w:r w:rsidRPr="0024005B">
              <w:rPr>
                <w:rFonts w:cs="Arial"/>
              </w:rPr>
              <w:t>Tekstueel:</w:t>
            </w:r>
          </w:p>
          <w:p w14:paraId="394FF501" w14:textId="5D1A6B41" w:rsidR="0024005B" w:rsidRPr="0024005B" w:rsidRDefault="0024005B" w:rsidP="00FC134C">
            <w:pPr>
              <w:spacing w:line="240" w:lineRule="auto"/>
              <w:rPr>
                <w:rFonts w:cs="Arial"/>
              </w:rPr>
            </w:pPr>
            <w:r w:rsidRPr="0024005B">
              <w:rPr>
                <w:rFonts w:cs="Arial"/>
              </w:rPr>
              <w:t>Pagina 3</w:t>
            </w:r>
            <w:r w:rsidR="0079745B">
              <w:rPr>
                <w:rFonts w:cs="Arial"/>
              </w:rPr>
              <w:t>, punt c: shuldhulp wijzigen in schuldhulp</w:t>
            </w:r>
          </w:p>
          <w:p w14:paraId="283706F6" w14:textId="3080F966" w:rsidR="0024005B" w:rsidRDefault="0079745B" w:rsidP="00FC134C">
            <w:pPr>
              <w:spacing w:line="240" w:lineRule="auto"/>
              <w:rPr>
                <w:rFonts w:cs="Arial"/>
              </w:rPr>
            </w:pPr>
            <w:r>
              <w:rPr>
                <w:rFonts w:cs="Arial"/>
              </w:rPr>
              <w:t>Het verslag wordt vastgesteld.</w:t>
            </w:r>
          </w:p>
          <w:p w14:paraId="6BAFDC01" w14:textId="5B1D0F0D" w:rsidR="00AB40DE" w:rsidRPr="001E243C" w:rsidRDefault="0024005B" w:rsidP="001E243C">
            <w:pPr>
              <w:spacing w:line="240" w:lineRule="auto"/>
              <w:rPr>
                <w:rFonts w:cs="Arial"/>
              </w:rPr>
            </w:pPr>
            <w:r w:rsidRPr="0024005B">
              <w:rPr>
                <w:rFonts w:cs="Arial"/>
              </w:rPr>
              <w:t xml:space="preserve">Actielijst: </w:t>
            </w:r>
            <w:r w:rsidR="0079745B">
              <w:rPr>
                <w:rFonts w:cs="Arial"/>
              </w:rPr>
              <w:t>punt 6,8,</w:t>
            </w:r>
            <w:r w:rsidR="00E42395">
              <w:rPr>
                <w:rFonts w:cs="Arial"/>
              </w:rPr>
              <w:t>10 en 14</w:t>
            </w:r>
            <w:r w:rsidR="001E243C">
              <w:rPr>
                <w:rFonts w:cs="Arial"/>
              </w:rPr>
              <w:t xml:space="preserve"> kunnen verwijderd worden.</w:t>
            </w:r>
          </w:p>
        </w:tc>
        <w:tc>
          <w:tcPr>
            <w:tcW w:w="1776" w:type="dxa"/>
          </w:tcPr>
          <w:p w14:paraId="7D116665" w14:textId="77777777" w:rsidR="0066045D" w:rsidRPr="0042337D" w:rsidRDefault="0066045D" w:rsidP="0042337D">
            <w:pPr>
              <w:spacing w:line="240" w:lineRule="auto"/>
              <w:rPr>
                <w:rFonts w:cs="Arial"/>
                <w:b/>
              </w:rPr>
            </w:pPr>
          </w:p>
          <w:p w14:paraId="43CFB0F1" w14:textId="77777777" w:rsidR="005D73B0" w:rsidRPr="0042337D" w:rsidRDefault="005D73B0" w:rsidP="0042337D">
            <w:pPr>
              <w:spacing w:line="240" w:lineRule="auto"/>
              <w:rPr>
                <w:rFonts w:cs="Arial"/>
                <w:b/>
              </w:rPr>
            </w:pPr>
          </w:p>
          <w:p w14:paraId="54980DD8" w14:textId="0048E7A5" w:rsidR="005D73B0" w:rsidRPr="0042337D" w:rsidRDefault="005D73B0" w:rsidP="0042337D">
            <w:pPr>
              <w:spacing w:line="240" w:lineRule="auto"/>
              <w:rPr>
                <w:rFonts w:cs="Arial"/>
                <w:b/>
              </w:rPr>
            </w:pPr>
          </w:p>
        </w:tc>
      </w:tr>
      <w:tr w:rsidR="00557D05" w:rsidRPr="0042337D" w14:paraId="35FCB360" w14:textId="77777777" w:rsidTr="00EF572C">
        <w:tc>
          <w:tcPr>
            <w:tcW w:w="383" w:type="dxa"/>
          </w:tcPr>
          <w:p w14:paraId="7BBBE0BB" w14:textId="00A0D230" w:rsidR="00557D05" w:rsidRPr="0042337D" w:rsidRDefault="00EF572C" w:rsidP="0042337D">
            <w:pPr>
              <w:spacing w:line="240" w:lineRule="auto"/>
              <w:rPr>
                <w:rFonts w:cs="Arial"/>
              </w:rPr>
            </w:pPr>
            <w:r>
              <w:rPr>
                <w:rFonts w:cs="Arial"/>
              </w:rPr>
              <w:t>3</w:t>
            </w:r>
            <w:r w:rsidR="00557D05" w:rsidRPr="0042337D">
              <w:rPr>
                <w:rFonts w:cs="Arial"/>
              </w:rPr>
              <w:t>.</w:t>
            </w:r>
          </w:p>
          <w:p w14:paraId="0BD6F1D8" w14:textId="77777777" w:rsidR="00557D05" w:rsidRPr="0042337D" w:rsidRDefault="00557D05" w:rsidP="0042337D">
            <w:pPr>
              <w:spacing w:line="240" w:lineRule="auto"/>
              <w:rPr>
                <w:rFonts w:cs="Arial"/>
              </w:rPr>
            </w:pPr>
          </w:p>
          <w:p w14:paraId="790DD5D2" w14:textId="77777777" w:rsidR="00557D05" w:rsidRPr="0042337D" w:rsidRDefault="00557D05" w:rsidP="0042337D">
            <w:pPr>
              <w:spacing w:line="240" w:lineRule="auto"/>
              <w:rPr>
                <w:rFonts w:cs="Arial"/>
              </w:rPr>
            </w:pPr>
          </w:p>
          <w:p w14:paraId="56835DC8" w14:textId="5008B4D3" w:rsidR="00557D05" w:rsidRPr="0042337D" w:rsidRDefault="00557D05" w:rsidP="0042337D">
            <w:pPr>
              <w:spacing w:line="240" w:lineRule="auto"/>
              <w:rPr>
                <w:rFonts w:cs="Arial"/>
              </w:rPr>
            </w:pPr>
          </w:p>
        </w:tc>
        <w:tc>
          <w:tcPr>
            <w:tcW w:w="7831" w:type="dxa"/>
          </w:tcPr>
          <w:p w14:paraId="7F987840" w14:textId="1A0655A0" w:rsidR="00FC134C" w:rsidRPr="00FC134C" w:rsidRDefault="00FC134C" w:rsidP="00FC134C">
            <w:pPr>
              <w:tabs>
                <w:tab w:val="left" w:pos="567"/>
              </w:tabs>
              <w:spacing w:line="240" w:lineRule="auto"/>
              <w:rPr>
                <w:rFonts w:cs="Arial"/>
                <w:b/>
                <w:bCs/>
                <w:u w:val="single"/>
              </w:rPr>
            </w:pPr>
            <w:r w:rsidRPr="00FC134C">
              <w:rPr>
                <w:rFonts w:cs="Arial"/>
                <w:b/>
                <w:bCs/>
                <w:u w:val="single"/>
              </w:rPr>
              <w:t>Ontwikkeling Participatieraad</w:t>
            </w:r>
          </w:p>
          <w:p w14:paraId="1230FC4E" w14:textId="77777777" w:rsidR="00FC134C" w:rsidRDefault="00FC134C" w:rsidP="00FC134C">
            <w:pPr>
              <w:tabs>
                <w:tab w:val="left" w:pos="567"/>
              </w:tabs>
              <w:spacing w:line="240" w:lineRule="auto"/>
              <w:rPr>
                <w:rFonts w:cs="Arial"/>
              </w:rPr>
            </w:pPr>
          </w:p>
          <w:p w14:paraId="4F99433E" w14:textId="1562C446" w:rsidR="004110A4" w:rsidRPr="004110A4" w:rsidRDefault="004110A4" w:rsidP="004110A4">
            <w:pPr>
              <w:spacing w:line="240" w:lineRule="auto"/>
              <w:rPr>
                <w:rFonts w:cs="Arial"/>
              </w:rPr>
            </w:pPr>
            <w:r w:rsidRPr="004110A4">
              <w:rPr>
                <w:rFonts w:cs="Arial"/>
              </w:rPr>
              <w:t xml:space="preserve">De vergadering wordt gevraagd in te stemmen met </w:t>
            </w:r>
            <w:r w:rsidR="001E243C">
              <w:rPr>
                <w:rFonts w:cs="Arial"/>
              </w:rPr>
              <w:t xml:space="preserve">het </w:t>
            </w:r>
            <w:r w:rsidRPr="004110A4">
              <w:rPr>
                <w:rFonts w:cs="Arial"/>
              </w:rPr>
              <w:t>basisdocument en een klein groepje (Ellie, Erik, Ab en Ineke) aan de gang te laten gaan met een concepttekst voor de nieuwe verordening en tevens mandaat vragen om het traject in gang te zetten met gemeente en wethouder(s) over de door ons voorgestelde aanpassing van de verordening. Hierbij worden de volgende stappen gevolgd:</w:t>
            </w:r>
          </w:p>
          <w:p w14:paraId="45B58481" w14:textId="77777777" w:rsidR="004110A4" w:rsidRPr="004110A4" w:rsidRDefault="004110A4" w:rsidP="004110A4">
            <w:pPr>
              <w:spacing w:line="240" w:lineRule="auto"/>
              <w:rPr>
                <w:rFonts w:cs="Arial"/>
              </w:rPr>
            </w:pPr>
            <w:r w:rsidRPr="004110A4">
              <w:rPr>
                <w:rFonts w:cs="Arial"/>
              </w:rPr>
              <w:t>* Aanpassing Verordening in klein groepje</w:t>
            </w:r>
          </w:p>
          <w:p w14:paraId="5FA920AD" w14:textId="77777777" w:rsidR="004110A4" w:rsidRPr="004110A4" w:rsidRDefault="004110A4" w:rsidP="004110A4">
            <w:pPr>
              <w:spacing w:line="240" w:lineRule="auto"/>
              <w:rPr>
                <w:rFonts w:cs="Arial"/>
              </w:rPr>
            </w:pPr>
            <w:r w:rsidRPr="004110A4">
              <w:rPr>
                <w:rFonts w:cs="Arial"/>
              </w:rPr>
              <w:t>* Bespreken met/voorleggen aan juridische afdeling gemeente</w:t>
            </w:r>
          </w:p>
          <w:p w14:paraId="7657888D" w14:textId="77777777" w:rsidR="004110A4" w:rsidRPr="004110A4" w:rsidRDefault="004110A4" w:rsidP="004110A4">
            <w:pPr>
              <w:spacing w:line="240" w:lineRule="auto"/>
              <w:rPr>
                <w:rFonts w:cs="Arial"/>
              </w:rPr>
            </w:pPr>
            <w:r w:rsidRPr="004110A4">
              <w:rPr>
                <w:rFonts w:cs="Arial"/>
              </w:rPr>
              <w:lastRenderedPageBreak/>
              <w:t>* Plenair bespreken aangepaste Verordening in vergadering PR</w:t>
            </w:r>
          </w:p>
          <w:p w14:paraId="171E8528" w14:textId="77777777" w:rsidR="004110A4" w:rsidRPr="004110A4" w:rsidRDefault="004110A4" w:rsidP="004110A4">
            <w:pPr>
              <w:spacing w:line="240" w:lineRule="auto"/>
              <w:rPr>
                <w:rFonts w:cs="Arial"/>
              </w:rPr>
            </w:pPr>
            <w:r w:rsidRPr="004110A4">
              <w:rPr>
                <w:rFonts w:cs="Arial"/>
              </w:rPr>
              <w:t>* Bespreken met Jacqueline en Selma (team- en clustermanager)</w:t>
            </w:r>
          </w:p>
          <w:p w14:paraId="08E713CB" w14:textId="77777777" w:rsidR="004110A4" w:rsidRPr="004110A4" w:rsidRDefault="004110A4" w:rsidP="004110A4">
            <w:pPr>
              <w:spacing w:line="240" w:lineRule="auto"/>
              <w:rPr>
                <w:rFonts w:cs="Arial"/>
              </w:rPr>
            </w:pPr>
            <w:r w:rsidRPr="004110A4">
              <w:rPr>
                <w:rFonts w:cs="Arial"/>
              </w:rPr>
              <w:t xml:space="preserve">* Bespreken met wethouders Van der Meij en El Idrissi </w:t>
            </w:r>
          </w:p>
          <w:p w14:paraId="5618A5F3" w14:textId="23EA9C62" w:rsidR="00F6741D" w:rsidRDefault="004110A4" w:rsidP="004110A4">
            <w:pPr>
              <w:spacing w:line="240" w:lineRule="auto"/>
              <w:rPr>
                <w:rFonts w:cs="Arial"/>
              </w:rPr>
            </w:pPr>
            <w:r w:rsidRPr="004110A4">
              <w:rPr>
                <w:rFonts w:cs="Arial"/>
              </w:rPr>
              <w:t>* Voorstel B&amp;W ter besluitvorming naar de gemeenteraad.</w:t>
            </w:r>
          </w:p>
          <w:p w14:paraId="7A7E0E7A" w14:textId="77777777" w:rsidR="001E243C" w:rsidRDefault="001E243C" w:rsidP="004110A4">
            <w:pPr>
              <w:spacing w:line="240" w:lineRule="auto"/>
              <w:rPr>
                <w:rFonts w:cs="Arial"/>
              </w:rPr>
            </w:pPr>
          </w:p>
          <w:p w14:paraId="396E1E69" w14:textId="7C3607FA" w:rsidR="0040114D" w:rsidRDefault="001E243C" w:rsidP="004110A4">
            <w:pPr>
              <w:spacing w:line="240" w:lineRule="auto"/>
              <w:rPr>
                <w:rFonts w:cs="Arial"/>
              </w:rPr>
            </w:pPr>
            <w:r>
              <w:rPr>
                <w:rFonts w:cs="Arial"/>
              </w:rPr>
              <w:t xml:space="preserve">Bram </w:t>
            </w:r>
            <w:r w:rsidR="0040114D">
              <w:rPr>
                <w:rFonts w:cs="Arial"/>
              </w:rPr>
              <w:t>vraagt wat de status is van het basisdocument. Tevens geeft hij aan behoefte te hebben aan een plenair fundamenteel gesprek</w:t>
            </w:r>
            <w:r w:rsidR="004F7A79">
              <w:rPr>
                <w:rFonts w:cs="Arial"/>
              </w:rPr>
              <w:t>.</w:t>
            </w:r>
            <w:r w:rsidR="0040114D">
              <w:rPr>
                <w:rFonts w:cs="Arial"/>
              </w:rPr>
              <w:t xml:space="preserve"> Dit heeft hij tot nu toe gemist. </w:t>
            </w:r>
          </w:p>
          <w:p w14:paraId="6297F70D" w14:textId="51B01815" w:rsidR="0040114D" w:rsidRDefault="0040114D" w:rsidP="004110A4">
            <w:pPr>
              <w:spacing w:line="240" w:lineRule="auto"/>
              <w:rPr>
                <w:rFonts w:cs="Arial"/>
              </w:rPr>
            </w:pPr>
            <w:r>
              <w:rPr>
                <w:rFonts w:cs="Arial"/>
              </w:rPr>
              <w:t xml:space="preserve">Erik </w:t>
            </w:r>
            <w:r w:rsidR="001C7313">
              <w:rPr>
                <w:rFonts w:cs="Arial"/>
              </w:rPr>
              <w:t xml:space="preserve">de Winter </w:t>
            </w:r>
            <w:r>
              <w:rPr>
                <w:rFonts w:cs="Arial"/>
              </w:rPr>
              <w:t xml:space="preserve">geeft aan dat hij het gevoel heeft dat </w:t>
            </w:r>
            <w:r w:rsidR="007148B6">
              <w:rPr>
                <w:rFonts w:cs="Arial"/>
              </w:rPr>
              <w:t>we</w:t>
            </w:r>
            <w:r>
              <w:rPr>
                <w:rFonts w:cs="Arial"/>
              </w:rPr>
              <w:t xml:space="preserve"> redelijk fundamenteel met elkaar in gesprek </w:t>
            </w:r>
            <w:r w:rsidR="007148B6">
              <w:rPr>
                <w:rFonts w:cs="Arial"/>
              </w:rPr>
              <w:t>zijn</w:t>
            </w:r>
            <w:r>
              <w:rPr>
                <w:rFonts w:cs="Arial"/>
              </w:rPr>
              <w:t xml:space="preserve"> gegaan en dat Ab geprobeerd heeft het een en ander samen te vatten in het basisdocument. Mocht men daar dingen in missen dan kan dat natuurlijk worden aangegeven. Het verzoek is om dit schriftelijk aan de secretaris te laten weten.</w:t>
            </w:r>
          </w:p>
          <w:p w14:paraId="63723A97" w14:textId="08A3D3C2" w:rsidR="00085FE5" w:rsidRDefault="00085FE5" w:rsidP="004110A4">
            <w:pPr>
              <w:spacing w:line="240" w:lineRule="auto"/>
              <w:rPr>
                <w:rFonts w:cs="Arial"/>
              </w:rPr>
            </w:pPr>
            <w:r>
              <w:rPr>
                <w:rFonts w:cs="Arial"/>
              </w:rPr>
              <w:t>Aan de hand van het basisdocument zullen Ab, Erik en Ineke een vertaling in een visiedocument proberen te maken. De werkgroep onderlinge samenwerking zal dit vervolgens uitwerken naar een werkwijze die we willen gaan hanteren. Het missie-visie document zal in de vergadering van mei geagendeerd en besproken worden.</w:t>
            </w:r>
            <w:r w:rsidR="001C7313">
              <w:rPr>
                <w:rFonts w:cs="Arial"/>
              </w:rPr>
              <w:t xml:space="preserve"> </w:t>
            </w:r>
          </w:p>
          <w:p w14:paraId="0FFF73B3" w14:textId="6F1B7D56" w:rsidR="00701180" w:rsidRDefault="00701180" w:rsidP="004110A4">
            <w:pPr>
              <w:spacing w:line="240" w:lineRule="auto"/>
              <w:rPr>
                <w:rFonts w:cs="Arial"/>
              </w:rPr>
            </w:pPr>
            <w:r>
              <w:rPr>
                <w:rFonts w:cs="Arial"/>
              </w:rPr>
              <w:t xml:space="preserve">Hierbij zou een motto kunnen worden beschreven dat we in de communicatie naar buiten kunnen gebruiken. Uitgangspunt is altijd </w:t>
            </w:r>
            <w:r w:rsidR="009E1FA9">
              <w:rPr>
                <w:rFonts w:cs="Arial"/>
              </w:rPr>
              <w:t xml:space="preserve">dat </w:t>
            </w:r>
            <w:r>
              <w:rPr>
                <w:rFonts w:cs="Arial"/>
              </w:rPr>
              <w:t>de inwoner centraal</w:t>
            </w:r>
            <w:r w:rsidR="008964FE">
              <w:rPr>
                <w:rFonts w:cs="Arial"/>
              </w:rPr>
              <w:t xml:space="preserve"> staat</w:t>
            </w:r>
            <w:r>
              <w:rPr>
                <w:rFonts w:cs="Arial"/>
              </w:rPr>
              <w:t>.</w:t>
            </w:r>
          </w:p>
          <w:p w14:paraId="5E649B84" w14:textId="77777777" w:rsidR="001C7313" w:rsidRDefault="001C7313" w:rsidP="004110A4">
            <w:pPr>
              <w:spacing w:line="240" w:lineRule="auto"/>
              <w:rPr>
                <w:rFonts w:cs="Arial"/>
              </w:rPr>
            </w:pPr>
          </w:p>
          <w:p w14:paraId="6FA2FEFA" w14:textId="3CF64A44" w:rsidR="0040114D" w:rsidRDefault="00085FE5" w:rsidP="004110A4">
            <w:pPr>
              <w:spacing w:line="240" w:lineRule="auto"/>
              <w:rPr>
                <w:rFonts w:cs="Arial"/>
              </w:rPr>
            </w:pPr>
            <w:r>
              <w:rPr>
                <w:rFonts w:cs="Arial"/>
              </w:rPr>
              <w:t xml:space="preserve">Opgemerkt wordt dat we graag aan zouden willen </w:t>
            </w:r>
            <w:r w:rsidR="001C7313">
              <w:rPr>
                <w:rFonts w:cs="Arial"/>
              </w:rPr>
              <w:t>aan</w:t>
            </w:r>
            <w:r>
              <w:rPr>
                <w:rFonts w:cs="Arial"/>
              </w:rPr>
              <w:t>sluiten bij het beleidskader Sociaal Domein maar</w:t>
            </w:r>
            <w:r w:rsidR="001C7313">
              <w:rPr>
                <w:rFonts w:cs="Arial"/>
              </w:rPr>
              <w:t>,</w:t>
            </w:r>
            <w:r>
              <w:rPr>
                <w:rFonts w:cs="Arial"/>
              </w:rPr>
              <w:t xml:space="preserve"> </w:t>
            </w:r>
            <w:r w:rsidR="001C7313">
              <w:rPr>
                <w:rFonts w:cs="Arial"/>
              </w:rPr>
              <w:t xml:space="preserve">ondanks dat </w:t>
            </w:r>
            <w:r>
              <w:rPr>
                <w:rFonts w:cs="Arial"/>
              </w:rPr>
              <w:t xml:space="preserve">de wethouders </w:t>
            </w:r>
            <w:r w:rsidR="001C7313">
              <w:rPr>
                <w:rFonts w:cs="Arial"/>
              </w:rPr>
              <w:t>de nieuwe koers en werkwijze wel begrijpen, ze de</w:t>
            </w:r>
            <w:r w:rsidRPr="00085FE5">
              <w:rPr>
                <w:rFonts w:cs="Arial"/>
              </w:rPr>
              <w:t xml:space="preserve"> waarschuwing af</w:t>
            </w:r>
            <w:r w:rsidR="001C7313">
              <w:rPr>
                <w:rFonts w:cs="Arial"/>
              </w:rPr>
              <w:t>gaven</w:t>
            </w:r>
            <w:r w:rsidRPr="00085FE5">
              <w:rPr>
                <w:rFonts w:cs="Arial"/>
              </w:rPr>
              <w:t xml:space="preserve"> dat de verbreding mogelijk ten koste kan gaan van de kwaliteit per onderwerp en dat daar waar de gemeente de wettelijke verplichting heeft op de bekende wetten het advies van de PR te vragen dit op de andere terreinen niet altijd het geval hoeft te zijn.</w:t>
            </w:r>
            <w:r w:rsidR="001C7313">
              <w:rPr>
                <w:rFonts w:cs="Arial"/>
              </w:rPr>
              <w:t xml:space="preserve"> Betekent dit dat men afhoudend heeft gereageerd? Erik de Winter geeft aan dat dit zeker niet het geval is. Beide wethouders begrepen de stap van de Participatieraad om het beleidskader sociaal domein als richtlijn te willen gaan hanteren en stonden h</w:t>
            </w:r>
            <w:r w:rsidR="007148B6">
              <w:rPr>
                <w:rFonts w:cs="Arial"/>
              </w:rPr>
              <w:t>i</w:t>
            </w:r>
            <w:r w:rsidR="001C7313">
              <w:rPr>
                <w:rFonts w:cs="Arial"/>
              </w:rPr>
              <w:t>er positief tegenover.</w:t>
            </w:r>
          </w:p>
          <w:p w14:paraId="778D4126" w14:textId="1F6B3B8F" w:rsidR="001C7313" w:rsidRDefault="001C7313" w:rsidP="004110A4">
            <w:pPr>
              <w:spacing w:line="240" w:lineRule="auto"/>
              <w:rPr>
                <w:rFonts w:cs="Arial"/>
              </w:rPr>
            </w:pPr>
            <w:r>
              <w:rPr>
                <w:rFonts w:cs="Arial"/>
              </w:rPr>
              <w:t>Bij de aanpassing van de verordening zal als uitgangspunt advisering op het brede sociaal domein worden gehanteerd.</w:t>
            </w:r>
          </w:p>
          <w:p w14:paraId="6FD88E40" w14:textId="61D61B05" w:rsidR="007148B6" w:rsidRDefault="007148B6" w:rsidP="004110A4">
            <w:pPr>
              <w:spacing w:line="240" w:lineRule="auto"/>
              <w:rPr>
                <w:rFonts w:cs="Arial"/>
              </w:rPr>
            </w:pPr>
          </w:p>
          <w:p w14:paraId="7FD22783" w14:textId="10FF864C" w:rsidR="007148B6" w:rsidRDefault="00CD07A4" w:rsidP="007148B6">
            <w:pPr>
              <w:spacing w:line="240" w:lineRule="auto"/>
            </w:pPr>
            <w:r>
              <w:rPr>
                <w:rFonts w:cs="Arial"/>
              </w:rPr>
              <w:t>B</w:t>
            </w:r>
            <w:r w:rsidR="007148B6">
              <w:rPr>
                <w:rFonts w:cs="Arial"/>
              </w:rPr>
              <w:t xml:space="preserve">ij de transitie van het sociaal Domein in 2015 </w:t>
            </w:r>
            <w:r w:rsidR="00276026">
              <w:t xml:space="preserve">zijn </w:t>
            </w:r>
            <w:r w:rsidR="007148B6" w:rsidRPr="007148B6">
              <w:t xml:space="preserve">de </w:t>
            </w:r>
            <w:proofErr w:type="spellStart"/>
            <w:r w:rsidR="007148B6" w:rsidRPr="007148B6">
              <w:t>Wmo</w:t>
            </w:r>
            <w:proofErr w:type="spellEnd"/>
            <w:r w:rsidR="007148B6" w:rsidRPr="007148B6">
              <w:t>-raad en WWB-cliëntenraad</w:t>
            </w:r>
            <w:r w:rsidR="007148B6">
              <w:t xml:space="preserve"> opgegaan in de brede participatieraad. Destijds is de Participatieraad verdeeld in een beleidsvleu</w:t>
            </w:r>
            <w:r>
              <w:t>ge</w:t>
            </w:r>
            <w:r w:rsidR="007148B6">
              <w:t xml:space="preserve">l en een praktijkvleugel.  De beleidsvleugel richtte zich op de (ongevraagde) adviesaanvragen </w:t>
            </w:r>
            <w:r w:rsidR="009E1FA9">
              <w:t xml:space="preserve">van </w:t>
            </w:r>
            <w:r w:rsidR="00276026">
              <w:t>het college</w:t>
            </w:r>
            <w:r w:rsidR="007148B6">
              <w:t xml:space="preserve"> en is gemandateerd deze af te handelen, vaak in samenspraak met leden van de praktijkvleugel. </w:t>
            </w:r>
          </w:p>
          <w:p w14:paraId="6DD76CB3" w14:textId="5BC8C4F0" w:rsidR="007148B6" w:rsidRDefault="007148B6" w:rsidP="007148B6">
            <w:pPr>
              <w:spacing w:line="240" w:lineRule="auto"/>
            </w:pPr>
            <w:r>
              <w:t xml:space="preserve">De praktijkvleugel </w:t>
            </w:r>
            <w:r w:rsidR="00CD07A4">
              <w:t xml:space="preserve">onderhield </w:t>
            </w:r>
            <w:r>
              <w:t>direct contact met cliënten, achterban</w:t>
            </w:r>
            <w:r w:rsidR="00EE47FE">
              <w:t xml:space="preserve"> en</w:t>
            </w:r>
            <w:r>
              <w:t xml:space="preserve"> samenleving. Via deze vleugel </w:t>
            </w:r>
            <w:r w:rsidR="00CD07A4">
              <w:t>was</w:t>
            </w:r>
            <w:r>
              <w:t xml:space="preserve"> het mogelijk om te signaleren en de belangen van cliënten direct te behartigen binnen een structuur die borg staat voor continuïteit en eenheid.</w:t>
            </w:r>
          </w:p>
          <w:p w14:paraId="1FC8B0A6" w14:textId="42141E68" w:rsidR="00CD07A4" w:rsidRDefault="00CD07A4" w:rsidP="007148B6">
            <w:pPr>
              <w:spacing w:line="240" w:lineRule="auto"/>
            </w:pPr>
            <w:r>
              <w:rPr>
                <w:rFonts w:cs="Arial"/>
              </w:rPr>
              <w:t xml:space="preserve">Gaandeweg heeft de Participatieraad </w:t>
            </w:r>
            <w:r w:rsidRPr="00CD07A4">
              <w:rPr>
                <w:rFonts w:cs="Arial"/>
              </w:rPr>
              <w:t xml:space="preserve">de praktijkvleugel laten </w:t>
            </w:r>
            <w:proofErr w:type="spellStart"/>
            <w:r w:rsidR="00810529">
              <w:rPr>
                <w:rFonts w:cs="Arial"/>
              </w:rPr>
              <w:t>uitfaseren</w:t>
            </w:r>
            <w:proofErr w:type="spellEnd"/>
            <w:r w:rsidR="00810529" w:rsidRPr="00CD07A4">
              <w:rPr>
                <w:rFonts w:cs="Arial"/>
              </w:rPr>
              <w:t xml:space="preserve"> </w:t>
            </w:r>
            <w:r w:rsidRPr="00CD07A4">
              <w:rPr>
                <w:rFonts w:cs="Arial"/>
              </w:rPr>
              <w:t>en het behartigen van belangen van cliënten bij de leden gelegd door signalen uit hun achterban mee te nemen</w:t>
            </w:r>
            <w:r>
              <w:rPr>
                <w:rFonts w:cs="Arial"/>
              </w:rPr>
              <w:t xml:space="preserve"> met de gedachte dat het de plicht is van de PR om o</w:t>
            </w:r>
            <w:r w:rsidRPr="00CD07A4">
              <w:rPr>
                <w:rFonts w:cs="Arial"/>
              </w:rPr>
              <w:t>p basis van individuele signalen na te gaan of dit probleem breder speelt en of dit vraagt om een bijstelling van gemeentelijk beleid.</w:t>
            </w:r>
            <w:r>
              <w:rPr>
                <w:rFonts w:cs="Arial"/>
              </w:rPr>
              <w:t xml:space="preserve"> De PR komt </w:t>
            </w:r>
            <w:r>
              <w:t xml:space="preserve">niet op voor individuele belangen of klachten. </w:t>
            </w:r>
          </w:p>
          <w:p w14:paraId="6352A805" w14:textId="18DF5540" w:rsidR="00CD07A4" w:rsidRPr="007148B6" w:rsidRDefault="00CD07A4" w:rsidP="007148B6">
            <w:pPr>
              <w:spacing w:line="240" w:lineRule="auto"/>
              <w:rPr>
                <w:rFonts w:cs="Arial"/>
              </w:rPr>
            </w:pPr>
            <w:r>
              <w:t xml:space="preserve">Aaltje stelt de vraag op welke manier de PR het </w:t>
            </w:r>
            <w:r w:rsidR="009A22A3">
              <w:t>cliënten</w:t>
            </w:r>
            <w:r>
              <w:t xml:space="preserve">perspecief wil en wettelijk zou moeten vertegenwoordigen. </w:t>
            </w:r>
            <w:r w:rsidRPr="00CD07A4">
              <w:t xml:space="preserve">Dit punt vraagt zeker nog wel een verdere discussie in de PR </w:t>
            </w:r>
            <w:r>
              <w:t xml:space="preserve">om, </w:t>
            </w:r>
            <w:r w:rsidRPr="00CD07A4">
              <w:t>wellicht aan de hand van voorbeelden</w:t>
            </w:r>
            <w:r>
              <w:t xml:space="preserve">, </w:t>
            </w:r>
            <w:r w:rsidRPr="00CD07A4">
              <w:t>een algemene richtlijn voor het beoordelen van individuele belangen en klachten en ons handelen hierop te ontwikkelen.</w:t>
            </w:r>
          </w:p>
          <w:p w14:paraId="5A6EE223" w14:textId="77777777" w:rsidR="001C7313" w:rsidRDefault="001C7313" w:rsidP="004110A4">
            <w:pPr>
              <w:spacing w:line="240" w:lineRule="auto"/>
              <w:rPr>
                <w:rFonts w:cs="Arial"/>
              </w:rPr>
            </w:pPr>
          </w:p>
          <w:p w14:paraId="08B1A072" w14:textId="48075C88" w:rsidR="00F6741D" w:rsidRPr="001F5D3D" w:rsidRDefault="00F6741D" w:rsidP="001F5D3D">
            <w:pPr>
              <w:spacing w:line="240" w:lineRule="auto"/>
              <w:rPr>
                <w:rFonts w:cs="Arial"/>
              </w:rPr>
            </w:pPr>
          </w:p>
        </w:tc>
        <w:tc>
          <w:tcPr>
            <w:tcW w:w="1776" w:type="dxa"/>
          </w:tcPr>
          <w:p w14:paraId="2164E046" w14:textId="77777777" w:rsidR="00557D05" w:rsidRPr="0042337D" w:rsidRDefault="00557D05" w:rsidP="0042337D">
            <w:pPr>
              <w:spacing w:line="240" w:lineRule="auto"/>
              <w:rPr>
                <w:rFonts w:cs="Arial"/>
                <w:b/>
              </w:rPr>
            </w:pPr>
          </w:p>
        </w:tc>
      </w:tr>
    </w:tbl>
    <w:p w14:paraId="5064CD35" w14:textId="17029380" w:rsidR="00B02F05" w:rsidRDefault="00B02F05"/>
    <w:tbl>
      <w:tblPr>
        <w:tblStyle w:val="Tabelraster"/>
        <w:tblW w:w="9990" w:type="dxa"/>
        <w:tblLook w:val="04A0" w:firstRow="1" w:lastRow="0" w:firstColumn="1" w:lastColumn="0" w:noHBand="0" w:noVBand="1"/>
      </w:tblPr>
      <w:tblGrid>
        <w:gridCol w:w="383"/>
        <w:gridCol w:w="7637"/>
        <w:gridCol w:w="1970"/>
      </w:tblGrid>
      <w:tr w:rsidR="00221FA0" w:rsidRPr="0042337D" w14:paraId="7798908D" w14:textId="77777777" w:rsidTr="00EF572C">
        <w:tc>
          <w:tcPr>
            <w:tcW w:w="383" w:type="dxa"/>
          </w:tcPr>
          <w:p w14:paraId="7DF2D1D4" w14:textId="0260A349" w:rsidR="00221FA0" w:rsidRPr="0042337D" w:rsidRDefault="00EF572C" w:rsidP="0042337D">
            <w:pPr>
              <w:spacing w:line="240" w:lineRule="auto"/>
              <w:rPr>
                <w:rFonts w:cs="Arial"/>
              </w:rPr>
            </w:pPr>
            <w:r>
              <w:rPr>
                <w:rFonts w:cs="Arial"/>
              </w:rPr>
              <w:t>4</w:t>
            </w:r>
            <w:r w:rsidR="0066045D" w:rsidRPr="0042337D">
              <w:rPr>
                <w:rFonts w:cs="Arial"/>
              </w:rPr>
              <w:t>.</w:t>
            </w:r>
            <w:r w:rsidR="00FB13EA" w:rsidRPr="0042337D">
              <w:rPr>
                <w:rFonts w:cs="Arial"/>
              </w:rPr>
              <w:t xml:space="preserve"> </w:t>
            </w:r>
            <w:r w:rsidR="00221FA0" w:rsidRPr="0042337D">
              <w:rPr>
                <w:rFonts w:cs="Arial"/>
              </w:rPr>
              <w:t xml:space="preserve">. </w:t>
            </w:r>
          </w:p>
          <w:p w14:paraId="3498968A" w14:textId="77777777" w:rsidR="00221FA0" w:rsidRPr="0042337D" w:rsidRDefault="00221FA0" w:rsidP="0042337D">
            <w:pPr>
              <w:spacing w:line="240" w:lineRule="auto"/>
              <w:rPr>
                <w:rFonts w:cs="Arial"/>
              </w:rPr>
            </w:pPr>
          </w:p>
          <w:p w14:paraId="04BCB405" w14:textId="6768A541" w:rsidR="00221FA0" w:rsidRPr="0042337D" w:rsidRDefault="00221FA0" w:rsidP="0042337D">
            <w:pPr>
              <w:spacing w:line="240" w:lineRule="auto"/>
              <w:rPr>
                <w:rFonts w:cs="Arial"/>
              </w:rPr>
            </w:pPr>
          </w:p>
        </w:tc>
        <w:tc>
          <w:tcPr>
            <w:tcW w:w="7637" w:type="dxa"/>
          </w:tcPr>
          <w:p w14:paraId="40275570" w14:textId="59E9B66C" w:rsidR="004E6A18" w:rsidRPr="009E1FA9" w:rsidRDefault="004110A4" w:rsidP="009E1FA9">
            <w:pPr>
              <w:pStyle w:val="Kop1"/>
              <w:numPr>
                <w:ilvl w:val="0"/>
                <w:numId w:val="3"/>
              </w:numPr>
              <w:tabs>
                <w:tab w:val="left" w:pos="567"/>
              </w:tabs>
              <w:spacing w:line="240" w:lineRule="auto"/>
              <w:ind w:left="1820"/>
              <w:rPr>
                <w:rFonts w:cs="Arial"/>
                <w:b w:val="0"/>
              </w:rPr>
            </w:pPr>
            <w:r w:rsidRPr="004110A4">
              <w:rPr>
                <w:b w:val="0"/>
                <w:bCs/>
                <w:u w:val="single"/>
              </w:rPr>
              <w:t>Terugkoppeling werkgroepen</w:t>
            </w:r>
            <w:r w:rsidRPr="004110A4">
              <w:rPr>
                <w:b w:val="0"/>
                <w:bCs/>
                <w:u w:val="single"/>
              </w:rPr>
              <w:br/>
            </w:r>
            <w:r w:rsidRPr="007D449E">
              <w:rPr>
                <w:rFonts w:cs="Arial"/>
                <w:u w:val="single"/>
              </w:rPr>
              <w:t xml:space="preserve">Werkgroep </w:t>
            </w:r>
            <w:r>
              <w:rPr>
                <w:rFonts w:cs="Arial"/>
                <w:u w:val="single"/>
              </w:rPr>
              <w:t>Onderlinge samenwerking</w:t>
            </w:r>
            <w:r>
              <w:rPr>
                <w:rFonts w:cs="Arial"/>
                <w:u w:val="single"/>
              </w:rPr>
              <w:br/>
            </w:r>
            <w:r>
              <w:rPr>
                <w:rFonts w:cs="Arial"/>
                <w:b w:val="0"/>
                <w:bCs/>
              </w:rPr>
              <w:t xml:space="preserve">(Rianne </w:t>
            </w:r>
            <w:proofErr w:type="spellStart"/>
            <w:r>
              <w:rPr>
                <w:rFonts w:cs="Arial"/>
                <w:b w:val="0"/>
                <w:bCs/>
              </w:rPr>
              <w:t>Schonhage</w:t>
            </w:r>
            <w:proofErr w:type="spellEnd"/>
            <w:r>
              <w:rPr>
                <w:rFonts w:cs="Arial"/>
                <w:b w:val="0"/>
                <w:bCs/>
              </w:rPr>
              <w:t>, Ellie van Di</w:t>
            </w:r>
            <w:r w:rsidR="00BA7009">
              <w:rPr>
                <w:rFonts w:cs="Arial"/>
                <w:b w:val="0"/>
                <w:bCs/>
              </w:rPr>
              <w:t>j</w:t>
            </w:r>
            <w:r>
              <w:rPr>
                <w:rFonts w:cs="Arial"/>
                <w:b w:val="0"/>
                <w:bCs/>
              </w:rPr>
              <w:t>ck, Shenai de Getrouwe, Jan Keessen, Henri Popelier en Erik Wels)</w:t>
            </w:r>
            <w:r>
              <w:rPr>
                <w:rFonts w:cs="Arial"/>
                <w:u w:val="single"/>
              </w:rPr>
              <w:br/>
            </w:r>
            <w:r>
              <w:rPr>
                <w:rFonts w:cs="Arial"/>
                <w:b w:val="0"/>
                <w:bCs/>
              </w:rPr>
              <w:t>Terugkoppeling van eerste bijeenkomst</w:t>
            </w:r>
            <w:r w:rsidR="00E45B1C">
              <w:rPr>
                <w:rFonts w:cs="Arial"/>
                <w:b w:val="0"/>
                <w:bCs/>
              </w:rPr>
              <w:t xml:space="preserve"> </w:t>
            </w:r>
            <w:r>
              <w:rPr>
                <w:rFonts w:cs="Arial"/>
                <w:b w:val="0"/>
                <w:bCs/>
              </w:rPr>
              <w:t>van 12 april</w:t>
            </w:r>
            <w:r w:rsidR="00E45B1C">
              <w:rPr>
                <w:rFonts w:cs="Arial"/>
                <w:b w:val="0"/>
                <w:bCs/>
              </w:rPr>
              <w:t>.</w:t>
            </w:r>
            <w:r w:rsidRPr="00F41227">
              <w:rPr>
                <w:rFonts w:cs="Arial"/>
                <w:b w:val="0"/>
                <w:bCs/>
                <w:i/>
                <w:iCs/>
              </w:rPr>
              <w:t xml:space="preserve"> </w:t>
            </w:r>
            <w:r w:rsidR="00CD07A4">
              <w:rPr>
                <w:rFonts w:cs="Arial"/>
                <w:b w:val="0"/>
                <w:bCs/>
                <w:i/>
                <w:iCs/>
              </w:rPr>
              <w:br/>
            </w:r>
            <w:r w:rsidR="00CD07A4" w:rsidRPr="00CD07A4">
              <w:rPr>
                <w:rFonts w:cs="Arial"/>
                <w:b w:val="0"/>
              </w:rPr>
              <w:t xml:space="preserve">De werkgroep heeft </w:t>
            </w:r>
            <w:r w:rsidR="00061A49">
              <w:rPr>
                <w:rFonts w:cs="Arial"/>
                <w:b w:val="0"/>
              </w:rPr>
              <w:t>6</w:t>
            </w:r>
            <w:r w:rsidR="00CD07A4" w:rsidRPr="00CD07A4">
              <w:rPr>
                <w:rFonts w:cs="Arial"/>
                <w:b w:val="0"/>
              </w:rPr>
              <w:t xml:space="preserve"> thema</w:t>
            </w:r>
            <w:r w:rsidR="00061A49">
              <w:rPr>
                <w:rFonts w:cs="Arial"/>
                <w:b w:val="0"/>
              </w:rPr>
              <w:t>’</w:t>
            </w:r>
            <w:r w:rsidR="00CD07A4">
              <w:rPr>
                <w:rFonts w:cs="Arial"/>
                <w:b w:val="0"/>
              </w:rPr>
              <w:t>s</w:t>
            </w:r>
            <w:r w:rsidR="00CD07A4" w:rsidRPr="00CD07A4">
              <w:rPr>
                <w:rFonts w:cs="Arial"/>
                <w:b w:val="0"/>
              </w:rPr>
              <w:t xml:space="preserve"> benoemd</w:t>
            </w:r>
            <w:r w:rsidR="00061A49">
              <w:rPr>
                <w:rFonts w:cs="Arial"/>
                <w:b w:val="0"/>
              </w:rPr>
              <w:t xml:space="preserve">. </w:t>
            </w:r>
            <w:r w:rsidR="00061A49" w:rsidRPr="00061A49">
              <w:rPr>
                <w:rFonts w:cs="Arial"/>
                <w:b w:val="0"/>
              </w:rPr>
              <w:t xml:space="preserve">Te weten onderlinge </w:t>
            </w:r>
            <w:r w:rsidR="00061A49" w:rsidRPr="00061A49">
              <w:rPr>
                <w:rFonts w:cs="Arial"/>
                <w:b w:val="0"/>
              </w:rPr>
              <w:lastRenderedPageBreak/>
              <w:t xml:space="preserve">samenwerking, waarborgen continuïteit, </w:t>
            </w:r>
            <w:r w:rsidR="00061A49">
              <w:rPr>
                <w:rFonts w:cs="Arial"/>
                <w:b w:val="0"/>
              </w:rPr>
              <w:t xml:space="preserve">Kader Sociaal Domein en proces richting advies, externe marketing en communicatie, sociale interactie binnen PR, onderlinge contacten </w:t>
            </w:r>
            <w:r w:rsidR="00E45B1C">
              <w:rPr>
                <w:rFonts w:cs="Arial"/>
                <w:b w:val="0"/>
              </w:rPr>
              <w:t xml:space="preserve">en </w:t>
            </w:r>
            <w:r w:rsidR="00061A49">
              <w:rPr>
                <w:rFonts w:cs="Arial"/>
                <w:b w:val="0"/>
              </w:rPr>
              <w:t>werkgroepen en gedragsregels.</w:t>
            </w:r>
            <w:r w:rsidR="004E6A18">
              <w:rPr>
                <w:rFonts w:cs="Arial"/>
                <w:b w:val="0"/>
              </w:rPr>
              <w:t xml:space="preserve"> </w:t>
            </w:r>
            <w:r w:rsidR="004E6A18">
              <w:rPr>
                <w:rFonts w:cs="Arial"/>
                <w:b w:val="0"/>
              </w:rPr>
              <w:br/>
              <w:t>Enkele opmerkingen:</w:t>
            </w:r>
            <w:r w:rsidR="009E1FA9">
              <w:rPr>
                <w:rFonts w:cs="Arial"/>
                <w:b w:val="0"/>
              </w:rPr>
              <w:br/>
              <w:t>* Waar hebben de leden behoefte aan?</w:t>
            </w:r>
            <w:r w:rsidR="004E6A18">
              <w:rPr>
                <w:rFonts w:cs="Arial"/>
                <w:b w:val="0"/>
              </w:rPr>
              <w:br/>
              <w:t xml:space="preserve">* We willen werken aan verbinding, weten wat iemand doet en wie we eigenlijk zijn. </w:t>
            </w:r>
            <w:r w:rsidR="004E6A18">
              <w:rPr>
                <w:rFonts w:cs="Arial"/>
                <w:b w:val="0"/>
              </w:rPr>
              <w:br/>
            </w:r>
            <w:r w:rsidR="009E1FA9">
              <w:rPr>
                <w:rFonts w:cs="Arial"/>
                <w:b w:val="0"/>
              </w:rPr>
              <w:t>* Wat ontbreekt aan informatie om de nieuwe leden goed voor te bereiden op hun nieuwe taak?</w:t>
            </w:r>
            <w:r w:rsidR="004E6A18">
              <w:rPr>
                <w:rFonts w:cs="Arial"/>
                <w:b w:val="0"/>
              </w:rPr>
              <w:br/>
              <w:t xml:space="preserve">* Werkt het mentorschap? </w:t>
            </w:r>
            <w:r w:rsidR="004E6A18">
              <w:rPr>
                <w:rFonts w:cs="Arial"/>
                <w:b w:val="0"/>
              </w:rPr>
              <w:br/>
              <w:t>* Zit het inwerkschema goed in elkaar?</w:t>
            </w:r>
            <w:r w:rsidR="004E6A18">
              <w:rPr>
                <w:rFonts w:cs="Arial"/>
                <w:b w:val="0"/>
              </w:rPr>
              <w:br/>
              <w:t>* Het zou goed zijn om 1 evaluatiemoment per jaar te organiseren</w:t>
            </w:r>
            <w:r w:rsidR="004E6A18">
              <w:rPr>
                <w:rFonts w:cs="Arial"/>
                <w:b w:val="0"/>
              </w:rPr>
              <w:br/>
              <w:t xml:space="preserve">* Hebben we </w:t>
            </w:r>
            <w:r w:rsidR="009E1FA9">
              <w:rPr>
                <w:rFonts w:cs="Arial"/>
                <w:b w:val="0"/>
              </w:rPr>
              <w:t xml:space="preserve">in- of externe </w:t>
            </w:r>
            <w:r w:rsidR="004E6A18">
              <w:rPr>
                <w:rFonts w:cs="Arial"/>
                <w:b w:val="0"/>
              </w:rPr>
              <w:t>gedragsregels</w:t>
            </w:r>
            <w:r w:rsidR="009E1FA9">
              <w:rPr>
                <w:rFonts w:cs="Arial"/>
                <w:b w:val="0"/>
              </w:rPr>
              <w:t xml:space="preserve"> </w:t>
            </w:r>
            <w:r w:rsidR="004E6A18">
              <w:rPr>
                <w:rFonts w:cs="Arial"/>
                <w:b w:val="0"/>
              </w:rPr>
              <w:t>nodig?</w:t>
            </w:r>
            <w:r w:rsidR="004E6A18" w:rsidRPr="009E1FA9">
              <w:rPr>
                <w:rFonts w:cs="Arial"/>
                <w:b w:val="0"/>
              </w:rPr>
              <w:br/>
            </w:r>
            <w:r w:rsidR="004E6A18" w:rsidRPr="009E1FA9">
              <w:rPr>
                <w:rFonts w:cs="Arial"/>
                <w:b w:val="0"/>
              </w:rPr>
              <w:br/>
              <w:t xml:space="preserve">Gevraagd wordt aan de leden om schriftelijk te reageren op de presentatie richting Rianne. </w:t>
            </w:r>
          </w:p>
          <w:p w14:paraId="56B4E7ED" w14:textId="77777777" w:rsidR="004E6A18" w:rsidRPr="004E6A18" w:rsidRDefault="004E6A18" w:rsidP="004E6A18"/>
          <w:p w14:paraId="68663B02" w14:textId="4B07EAB8" w:rsidR="004110A4" w:rsidRPr="0052683E" w:rsidRDefault="004E6A18" w:rsidP="004110A4">
            <w:pPr>
              <w:pStyle w:val="Kop1"/>
              <w:numPr>
                <w:ilvl w:val="0"/>
                <w:numId w:val="3"/>
              </w:numPr>
              <w:tabs>
                <w:tab w:val="left" w:pos="567"/>
              </w:tabs>
              <w:spacing w:line="240" w:lineRule="auto"/>
              <w:ind w:left="1820"/>
              <w:rPr>
                <w:rFonts w:cs="Arial"/>
                <w:b w:val="0"/>
                <w:bCs/>
              </w:rPr>
            </w:pPr>
            <w:r>
              <w:rPr>
                <w:rFonts w:cs="Arial"/>
                <w:u w:val="single"/>
              </w:rPr>
              <w:t>W</w:t>
            </w:r>
            <w:r w:rsidR="004110A4">
              <w:rPr>
                <w:rFonts w:cs="Arial"/>
                <w:u w:val="single"/>
              </w:rPr>
              <w:t>erkgroep Jeugd</w:t>
            </w:r>
            <w:r w:rsidR="004110A4" w:rsidRPr="007D449E">
              <w:rPr>
                <w:rFonts w:cs="Arial"/>
                <w:u w:val="single"/>
              </w:rPr>
              <w:br/>
            </w:r>
            <w:r w:rsidR="004110A4" w:rsidRPr="007D449E">
              <w:rPr>
                <w:rFonts w:cs="Arial"/>
                <w:b w:val="0"/>
                <w:bCs/>
              </w:rPr>
              <w:t>(Erik Wels (trekker), Jose van Beurden, Erik de Winter, Astrid Jelierse,</w:t>
            </w:r>
            <w:r w:rsidR="004110A4">
              <w:rPr>
                <w:rFonts w:cs="Arial"/>
                <w:b w:val="0"/>
                <w:bCs/>
              </w:rPr>
              <w:t xml:space="preserve"> </w:t>
            </w:r>
            <w:r w:rsidR="004110A4" w:rsidRPr="007D449E">
              <w:rPr>
                <w:rFonts w:cs="Arial"/>
                <w:b w:val="0"/>
                <w:bCs/>
              </w:rPr>
              <w:t>Jan Keessen</w:t>
            </w:r>
            <w:r w:rsidR="004110A4">
              <w:rPr>
                <w:rFonts w:cs="Arial"/>
                <w:b w:val="0"/>
                <w:bCs/>
              </w:rPr>
              <w:t>, Nadine van der Maarl</w:t>
            </w:r>
            <w:r w:rsidR="004110A4" w:rsidRPr="007D449E">
              <w:rPr>
                <w:rFonts w:cs="Arial"/>
                <w:b w:val="0"/>
                <w:bCs/>
              </w:rPr>
              <w:t>)</w:t>
            </w:r>
            <w:r w:rsidR="004110A4" w:rsidRPr="007D449E">
              <w:rPr>
                <w:rFonts w:cs="Arial"/>
              </w:rPr>
              <w:t xml:space="preserve"> </w:t>
            </w:r>
            <w:r w:rsidR="004110A4" w:rsidRPr="007D449E">
              <w:rPr>
                <w:rFonts w:cs="Arial"/>
              </w:rPr>
              <w:br/>
            </w:r>
            <w:r>
              <w:rPr>
                <w:rFonts w:cs="Arial"/>
                <w:b w:val="0"/>
                <w:bCs/>
              </w:rPr>
              <w:t>Het gesprek met de gemeente staat gepland voor 22 mei van 11.30-12.30 uur.</w:t>
            </w:r>
          </w:p>
          <w:p w14:paraId="34F2B915" w14:textId="77777777" w:rsidR="004110A4" w:rsidRPr="0052683E" w:rsidRDefault="004110A4" w:rsidP="004110A4">
            <w:pPr>
              <w:spacing w:line="240" w:lineRule="auto"/>
              <w:ind w:left="1820"/>
              <w:rPr>
                <w:rFonts w:cs="Arial"/>
                <w:b/>
                <w:bCs/>
              </w:rPr>
            </w:pPr>
          </w:p>
          <w:p w14:paraId="5EB3300C" w14:textId="5D96F55C" w:rsidR="004110A4" w:rsidRDefault="004110A4" w:rsidP="004110A4">
            <w:pPr>
              <w:pStyle w:val="Lijstalinea"/>
              <w:numPr>
                <w:ilvl w:val="0"/>
                <w:numId w:val="3"/>
              </w:numPr>
              <w:tabs>
                <w:tab w:val="left" w:pos="567"/>
              </w:tabs>
              <w:spacing w:line="240" w:lineRule="auto"/>
              <w:rPr>
                <w:rFonts w:cs="Arial"/>
                <w:bCs/>
              </w:rPr>
            </w:pPr>
            <w:r w:rsidRPr="007D449E">
              <w:rPr>
                <w:rFonts w:cs="Arial"/>
                <w:b/>
                <w:u w:val="single"/>
              </w:rPr>
              <w:t xml:space="preserve">Werkgroep Wonen en Wonen met Zorg </w:t>
            </w:r>
            <w:r w:rsidRPr="007D449E">
              <w:rPr>
                <w:rFonts w:cs="Arial"/>
                <w:b/>
                <w:u w:val="single"/>
              </w:rPr>
              <w:br/>
            </w:r>
            <w:r w:rsidRPr="007D449E">
              <w:rPr>
                <w:rFonts w:cs="Arial"/>
                <w:bCs/>
              </w:rPr>
              <w:t>(Ellie van Dijck (trekker), Ton van Poeteren,</w:t>
            </w:r>
            <w:r>
              <w:rPr>
                <w:rFonts w:cs="Arial"/>
                <w:bCs/>
              </w:rPr>
              <w:t xml:space="preserve"> </w:t>
            </w:r>
            <w:r w:rsidRPr="007D449E">
              <w:rPr>
                <w:rFonts w:cs="Arial"/>
                <w:bCs/>
              </w:rPr>
              <w:t>Astrid Jelierse, Marianne Bobeldijk, Ab Warffemius</w:t>
            </w:r>
            <w:r>
              <w:rPr>
                <w:rFonts w:cs="Arial"/>
                <w:bCs/>
              </w:rPr>
              <w:t>, Vijay Sampatsing</w:t>
            </w:r>
            <w:r w:rsidRPr="007D449E">
              <w:rPr>
                <w:rFonts w:cs="Arial"/>
                <w:bCs/>
              </w:rPr>
              <w:t>)</w:t>
            </w:r>
            <w:r w:rsidRPr="007D449E">
              <w:rPr>
                <w:rFonts w:cs="Arial"/>
                <w:bCs/>
              </w:rPr>
              <w:br/>
            </w:r>
            <w:r w:rsidR="004E6A18">
              <w:rPr>
                <w:rFonts w:cs="Arial"/>
                <w:bCs/>
              </w:rPr>
              <w:t>Er is een gesprek gepland op 7 juni met de gemeente.</w:t>
            </w:r>
          </w:p>
          <w:p w14:paraId="72F56750" w14:textId="77777777" w:rsidR="004E6A18" w:rsidRDefault="004E6A18" w:rsidP="004E6A18">
            <w:pPr>
              <w:pStyle w:val="Lijstalinea"/>
              <w:tabs>
                <w:tab w:val="left" w:pos="567"/>
              </w:tabs>
              <w:spacing w:line="240" w:lineRule="auto"/>
              <w:ind w:left="1822"/>
              <w:rPr>
                <w:rFonts w:cs="Arial"/>
                <w:bCs/>
              </w:rPr>
            </w:pPr>
          </w:p>
          <w:p w14:paraId="1B4718E6" w14:textId="4E50E629" w:rsidR="004110A4" w:rsidRPr="00A05070" w:rsidRDefault="004110A4" w:rsidP="004110A4">
            <w:pPr>
              <w:pStyle w:val="Lijstalinea"/>
              <w:spacing w:line="240" w:lineRule="auto"/>
              <w:ind w:left="1820"/>
              <w:rPr>
                <w:rFonts w:cs="Arial"/>
                <w:bCs/>
              </w:rPr>
            </w:pPr>
            <w:r>
              <w:rPr>
                <w:rFonts w:cs="Arial"/>
                <w:bCs/>
              </w:rPr>
              <w:t xml:space="preserve">De secretaris heeft, naar aanleiding van een uitnodiging voor de gemeenteraad voor een bijeenkomst over de stand van zaken met betrekking tot de doordecentralisatie beschermd wonen, contact gehad met de verantwoordelijk beleidsadviseur (Femke Immerman). </w:t>
            </w:r>
            <w:r>
              <w:rPr>
                <w:rFonts w:cs="Arial"/>
                <w:bCs/>
              </w:rPr>
              <w:br/>
              <w:t xml:space="preserve">Het betreft een bijeenkomst </w:t>
            </w:r>
            <w:r w:rsidRPr="00A05070">
              <w:rPr>
                <w:rFonts w:cs="Arial"/>
                <w:bCs/>
              </w:rPr>
              <w:t xml:space="preserve">over aanpassingen in de regeling van het Gemeenschappelijk Orgaan BW. Heel kort samengevat: het voornemen is om de regeling meer op hoofdlijnen te formuleren, zodat </w:t>
            </w:r>
            <w:r>
              <w:rPr>
                <w:rFonts w:cs="Arial"/>
                <w:bCs/>
              </w:rPr>
              <w:t>er</w:t>
            </w:r>
            <w:r w:rsidRPr="00A05070">
              <w:rPr>
                <w:rFonts w:cs="Arial"/>
                <w:bCs/>
              </w:rPr>
              <w:t xml:space="preserve"> makkelijker in</w:t>
            </w:r>
            <w:r>
              <w:rPr>
                <w:rFonts w:cs="Arial"/>
                <w:bCs/>
              </w:rPr>
              <w:t xml:space="preserve">gespeeld kan worden </w:t>
            </w:r>
            <w:r w:rsidR="00012899">
              <w:rPr>
                <w:rFonts w:cs="Arial"/>
                <w:bCs/>
              </w:rPr>
              <w:t>bij</w:t>
            </w:r>
            <w:r w:rsidR="00012899" w:rsidRPr="00A05070">
              <w:rPr>
                <w:rFonts w:cs="Arial"/>
                <w:bCs/>
              </w:rPr>
              <w:t xml:space="preserve"> </w:t>
            </w:r>
            <w:r w:rsidRPr="00A05070">
              <w:rPr>
                <w:rFonts w:cs="Arial"/>
                <w:bCs/>
              </w:rPr>
              <w:t>toekomstige wijzigingen.</w:t>
            </w:r>
            <w:r>
              <w:rPr>
                <w:rFonts w:cs="Arial"/>
                <w:bCs/>
              </w:rPr>
              <w:t xml:space="preserve"> </w:t>
            </w:r>
            <w:r w:rsidR="004E6A18">
              <w:rPr>
                <w:rFonts w:cs="Arial"/>
                <w:bCs/>
              </w:rPr>
              <w:t>De secretaris zal Femke Immerman uitnodigen voor de vergadering van juni.</w:t>
            </w:r>
          </w:p>
          <w:p w14:paraId="1192EF8C" w14:textId="77777777" w:rsidR="004110A4" w:rsidRPr="007D449E" w:rsidRDefault="004110A4" w:rsidP="004110A4">
            <w:pPr>
              <w:pStyle w:val="Lijstalinea"/>
              <w:tabs>
                <w:tab w:val="left" w:pos="567"/>
              </w:tabs>
              <w:spacing w:line="240" w:lineRule="auto"/>
              <w:ind w:left="1822"/>
              <w:rPr>
                <w:rFonts w:cs="Arial"/>
                <w:bCs/>
              </w:rPr>
            </w:pPr>
          </w:p>
          <w:p w14:paraId="4CFC85FB" w14:textId="36EAD688" w:rsidR="004110A4" w:rsidRPr="004E6A18" w:rsidRDefault="004110A4" w:rsidP="00394DB8">
            <w:pPr>
              <w:numPr>
                <w:ilvl w:val="0"/>
                <w:numId w:val="3"/>
              </w:numPr>
              <w:tabs>
                <w:tab w:val="left" w:pos="567"/>
              </w:tabs>
              <w:spacing w:line="240" w:lineRule="auto"/>
              <w:rPr>
                <w:rFonts w:cs="Arial"/>
                <w:bCs/>
              </w:rPr>
            </w:pPr>
            <w:r w:rsidRPr="004E6A18">
              <w:rPr>
                <w:rFonts w:cs="Arial"/>
                <w:b/>
                <w:u w:val="single"/>
              </w:rPr>
              <w:t>Werkgroep Armoede en Arbeidsparticipatie (inclusief beschut werk (bijlage)</w:t>
            </w:r>
            <w:r w:rsidRPr="004E6A18">
              <w:rPr>
                <w:rFonts w:cs="Arial"/>
                <w:bCs/>
              </w:rPr>
              <w:t xml:space="preserve">  (Henri Popelier (trekker), Erik de Winter, Aaltje Talens Ounissi, Rianne Schonhage, Nanda van Zoolingen, Shenai de Getrouwe)</w:t>
            </w:r>
            <w:r w:rsidRPr="004E6A18">
              <w:rPr>
                <w:rFonts w:cs="Arial"/>
                <w:bCs/>
              </w:rPr>
              <w:br/>
            </w:r>
            <w:r w:rsidR="004E6A18" w:rsidRPr="004E6A18">
              <w:rPr>
                <w:rFonts w:cs="Arial"/>
                <w:bCs/>
              </w:rPr>
              <w:t>Op 22 mei van 16-17 uur al overleg met de gemeente plaatsvinden.</w:t>
            </w:r>
            <w:r w:rsidRPr="004E6A18">
              <w:rPr>
                <w:rFonts w:cs="Arial"/>
                <w:bCs/>
              </w:rPr>
              <w:br/>
            </w:r>
          </w:p>
          <w:p w14:paraId="0EACC9E6" w14:textId="77777777" w:rsidR="004110A4" w:rsidRPr="00F05860" w:rsidRDefault="004110A4" w:rsidP="004110A4">
            <w:pPr>
              <w:numPr>
                <w:ilvl w:val="0"/>
                <w:numId w:val="3"/>
              </w:numPr>
              <w:tabs>
                <w:tab w:val="left" w:pos="567"/>
              </w:tabs>
              <w:autoSpaceDE w:val="0"/>
              <w:autoSpaceDN w:val="0"/>
              <w:adjustRightInd w:val="0"/>
              <w:spacing w:line="240" w:lineRule="auto"/>
              <w:rPr>
                <w:rFonts w:cs="Arial"/>
                <w:color w:val="2B2B2B"/>
              </w:rPr>
            </w:pPr>
            <w:r w:rsidRPr="007D449E">
              <w:rPr>
                <w:rFonts w:cs="Arial"/>
                <w:b/>
                <w:bCs/>
                <w:color w:val="2B2B2B"/>
                <w:u w:val="single"/>
              </w:rPr>
              <w:t>Werkgroep eenzaamheid/ouderenzorg</w:t>
            </w:r>
            <w:r w:rsidRPr="007D449E">
              <w:rPr>
                <w:rFonts w:cs="Arial"/>
              </w:rPr>
              <w:br/>
              <w:t>(</w:t>
            </w:r>
            <w:r>
              <w:rPr>
                <w:rFonts w:cs="Arial"/>
              </w:rPr>
              <w:t xml:space="preserve">Jose van Beurden (trekker), </w:t>
            </w:r>
            <w:r w:rsidRPr="007D449E">
              <w:rPr>
                <w:rFonts w:cs="Arial"/>
              </w:rPr>
              <w:t>Ton van Poeteren</w:t>
            </w:r>
            <w:r>
              <w:rPr>
                <w:rFonts w:cs="Arial"/>
              </w:rPr>
              <w:t xml:space="preserve">, </w:t>
            </w:r>
            <w:r w:rsidRPr="007D449E">
              <w:rPr>
                <w:rFonts w:cs="Arial"/>
              </w:rPr>
              <w:t>Henri Popelier, Ab Warffemius, Aaltje Talens Ounissi)</w:t>
            </w:r>
          </w:p>
          <w:p w14:paraId="15CA3C9F" w14:textId="321F8D45" w:rsidR="004110A4" w:rsidRDefault="004110A4" w:rsidP="004110A4">
            <w:pPr>
              <w:tabs>
                <w:tab w:val="left" w:pos="567"/>
              </w:tabs>
              <w:autoSpaceDE w:val="0"/>
              <w:autoSpaceDN w:val="0"/>
              <w:adjustRightInd w:val="0"/>
              <w:spacing w:line="240" w:lineRule="auto"/>
              <w:ind w:left="1822"/>
              <w:rPr>
                <w:rFonts w:cs="Arial"/>
                <w:color w:val="2B2B2B"/>
              </w:rPr>
            </w:pPr>
            <w:r w:rsidRPr="00F05860">
              <w:rPr>
                <w:rFonts w:cs="Arial"/>
                <w:color w:val="2B2B2B"/>
              </w:rPr>
              <w:t xml:space="preserve">De secretaris plant </w:t>
            </w:r>
            <w:r>
              <w:rPr>
                <w:rFonts w:cs="Arial"/>
                <w:color w:val="2B2B2B"/>
              </w:rPr>
              <w:t xml:space="preserve">voor </w:t>
            </w:r>
            <w:r w:rsidRPr="00F05860">
              <w:rPr>
                <w:rFonts w:cs="Arial"/>
                <w:color w:val="2B2B2B"/>
              </w:rPr>
              <w:t>dit jaar elk kwartaal een gesprek in</w:t>
            </w:r>
            <w:r>
              <w:rPr>
                <w:rFonts w:cs="Arial"/>
                <w:color w:val="2B2B2B"/>
              </w:rPr>
              <w:t xml:space="preserve"> (mei, sept, dec)</w:t>
            </w:r>
          </w:p>
          <w:p w14:paraId="7F7B6C00" w14:textId="45681100" w:rsidR="0043237E" w:rsidRPr="00F05860" w:rsidRDefault="004E6A18" w:rsidP="004110A4">
            <w:pPr>
              <w:tabs>
                <w:tab w:val="left" w:pos="567"/>
              </w:tabs>
              <w:autoSpaceDE w:val="0"/>
              <w:autoSpaceDN w:val="0"/>
              <w:adjustRightInd w:val="0"/>
              <w:spacing w:line="240" w:lineRule="auto"/>
              <w:ind w:left="1822"/>
              <w:rPr>
                <w:rFonts w:cs="Arial"/>
                <w:color w:val="2B2B2B"/>
              </w:rPr>
            </w:pPr>
            <w:r>
              <w:rPr>
                <w:rFonts w:cs="Arial"/>
                <w:color w:val="2B2B2B"/>
              </w:rPr>
              <w:t>Geen ontwikkelingen.</w:t>
            </w:r>
          </w:p>
          <w:p w14:paraId="0A845EDB" w14:textId="77777777" w:rsidR="004110A4" w:rsidRDefault="004110A4" w:rsidP="004110A4">
            <w:pPr>
              <w:autoSpaceDE w:val="0"/>
              <w:autoSpaceDN w:val="0"/>
              <w:adjustRightInd w:val="0"/>
              <w:spacing w:line="240" w:lineRule="auto"/>
              <w:rPr>
                <w:rFonts w:cs="Arial"/>
                <w:color w:val="2B2B2B"/>
              </w:rPr>
            </w:pPr>
          </w:p>
          <w:p w14:paraId="1337A8CA" w14:textId="77777777" w:rsidR="004110A4" w:rsidRPr="00B33A85" w:rsidRDefault="004110A4" w:rsidP="004110A4">
            <w:pPr>
              <w:numPr>
                <w:ilvl w:val="0"/>
                <w:numId w:val="3"/>
              </w:numPr>
              <w:autoSpaceDE w:val="0"/>
              <w:autoSpaceDN w:val="0"/>
              <w:adjustRightInd w:val="0"/>
              <w:spacing w:line="240" w:lineRule="auto"/>
              <w:rPr>
                <w:rFonts w:cs="Arial"/>
              </w:rPr>
            </w:pPr>
            <w:r w:rsidRPr="00A65941">
              <w:rPr>
                <w:rFonts w:cs="Arial"/>
                <w:b/>
                <w:bCs/>
                <w:u w:val="single"/>
              </w:rPr>
              <w:t>Werkgroep beleidskader Sociaal Domein</w:t>
            </w:r>
            <w:r w:rsidRPr="00B33A85">
              <w:rPr>
                <w:rFonts w:cs="Arial"/>
                <w:u w:val="single"/>
              </w:rPr>
              <w:t xml:space="preserve"> </w:t>
            </w:r>
            <w:r w:rsidRPr="00B33A85">
              <w:rPr>
                <w:rFonts w:cs="Arial"/>
                <w:u w:val="single"/>
              </w:rPr>
              <w:br/>
            </w:r>
            <w:r w:rsidRPr="00B33A85">
              <w:rPr>
                <w:rFonts w:cs="Arial"/>
              </w:rPr>
              <w:t>(Bram (trekker), Marianne, Aaltje, Ellie</w:t>
            </w:r>
            <w:r>
              <w:rPr>
                <w:rFonts w:cs="Arial"/>
              </w:rPr>
              <w:t>, Ab</w:t>
            </w:r>
            <w:r w:rsidRPr="00B33A85">
              <w:rPr>
                <w:rFonts w:cs="Arial"/>
              </w:rPr>
              <w:t>)</w:t>
            </w:r>
          </w:p>
          <w:p w14:paraId="784809C8" w14:textId="590DCAC3" w:rsidR="00C00B2D" w:rsidRDefault="00C00B2D" w:rsidP="00C00B2D">
            <w:pPr>
              <w:spacing w:line="240" w:lineRule="auto"/>
              <w:ind w:left="1822"/>
              <w:rPr>
                <w:rFonts w:cs="Arial"/>
              </w:rPr>
            </w:pPr>
            <w:r>
              <w:rPr>
                <w:rFonts w:cs="Arial"/>
              </w:rPr>
              <w:t xml:space="preserve">De reactie op ons advies wordt voor kennisgeving </w:t>
            </w:r>
            <w:r>
              <w:rPr>
                <w:rFonts w:cs="Arial"/>
              </w:rPr>
              <w:lastRenderedPageBreak/>
              <w:t>aangenomen</w:t>
            </w:r>
            <w:r w:rsidR="00253904">
              <w:rPr>
                <w:rFonts w:cs="Arial"/>
              </w:rPr>
              <w:t>.</w:t>
            </w:r>
            <w:r>
              <w:rPr>
                <w:rFonts w:cs="Arial"/>
              </w:rPr>
              <w:t xml:space="preserve"> </w:t>
            </w:r>
            <w:r w:rsidR="00253904">
              <w:rPr>
                <w:rFonts w:cs="Arial"/>
              </w:rPr>
              <w:t xml:space="preserve">De </w:t>
            </w:r>
            <w:r>
              <w:rPr>
                <w:rFonts w:cs="Arial"/>
              </w:rPr>
              <w:t>i</w:t>
            </w:r>
            <w:r w:rsidR="0043237E">
              <w:rPr>
                <w:rFonts w:cs="Arial"/>
              </w:rPr>
              <w:t>ntentie</w:t>
            </w:r>
            <w:r>
              <w:rPr>
                <w:rFonts w:cs="Arial"/>
              </w:rPr>
              <w:t xml:space="preserve"> blijft</w:t>
            </w:r>
            <w:r w:rsidR="0043237E">
              <w:rPr>
                <w:rFonts w:cs="Arial"/>
              </w:rPr>
              <w:t xml:space="preserve"> samen optrekken</w:t>
            </w:r>
            <w:r>
              <w:rPr>
                <w:rFonts w:cs="Arial"/>
              </w:rPr>
              <w:t xml:space="preserve"> met de gemeente</w:t>
            </w:r>
            <w:r w:rsidR="0043237E">
              <w:rPr>
                <w:rFonts w:cs="Arial"/>
              </w:rPr>
              <w:t xml:space="preserve">. </w:t>
            </w:r>
            <w:r>
              <w:rPr>
                <w:rFonts w:cs="Arial"/>
              </w:rPr>
              <w:t xml:space="preserve">Aan de bijeenkomst van </w:t>
            </w:r>
            <w:r w:rsidR="0043237E">
              <w:rPr>
                <w:rFonts w:cs="Arial"/>
              </w:rPr>
              <w:t>23 mei</w:t>
            </w:r>
            <w:r>
              <w:rPr>
                <w:rFonts w:cs="Arial"/>
              </w:rPr>
              <w:t xml:space="preserve"> over meedoen mogelijk maken in Haarlemmermeer zullen Bram, Aaltje, Nanda, Ab en Erik de Winter deelnemen.</w:t>
            </w:r>
          </w:p>
          <w:p w14:paraId="62461338" w14:textId="3C91D09C" w:rsidR="004110A4" w:rsidRDefault="00C00B2D" w:rsidP="00C00B2D">
            <w:pPr>
              <w:spacing w:line="240" w:lineRule="auto"/>
              <w:ind w:left="1822"/>
              <w:rPr>
                <w:rFonts w:cs="Arial"/>
              </w:rPr>
            </w:pPr>
            <w:r>
              <w:rPr>
                <w:rFonts w:cs="Arial"/>
              </w:rPr>
              <w:t>Besloten wordt om de werkgroep beleidskader sociaal domein op te heffen.</w:t>
            </w:r>
          </w:p>
          <w:p w14:paraId="40FCD2D4" w14:textId="77777777" w:rsidR="00C00B2D" w:rsidRPr="00C00B2D" w:rsidRDefault="00C00B2D" w:rsidP="00C00B2D">
            <w:pPr>
              <w:spacing w:line="240" w:lineRule="auto"/>
              <w:ind w:left="1822"/>
              <w:rPr>
                <w:rFonts w:cs="Arial"/>
              </w:rPr>
            </w:pPr>
          </w:p>
          <w:p w14:paraId="355C34B2" w14:textId="729263F4" w:rsidR="004110A4" w:rsidRPr="00C00B2D" w:rsidRDefault="004110A4" w:rsidP="00342053">
            <w:pPr>
              <w:numPr>
                <w:ilvl w:val="0"/>
                <w:numId w:val="3"/>
              </w:numPr>
              <w:spacing w:line="240" w:lineRule="auto"/>
              <w:rPr>
                <w:rFonts w:cs="Arial"/>
              </w:rPr>
            </w:pPr>
            <w:r w:rsidRPr="00C00B2D">
              <w:rPr>
                <w:rFonts w:cs="Arial"/>
                <w:b/>
                <w:bCs/>
                <w:u w:val="single"/>
              </w:rPr>
              <w:t xml:space="preserve">Doelgroepenvervoer </w:t>
            </w:r>
            <w:r w:rsidRPr="00C00B2D">
              <w:rPr>
                <w:rFonts w:cs="Arial"/>
              </w:rPr>
              <w:t>(deelnemers regionale klankbordgroep: Bram Roelofsen (trekker), Nanda van Zoolingen)</w:t>
            </w:r>
            <w:r w:rsidRPr="00C00B2D">
              <w:rPr>
                <w:rFonts w:cs="Arial"/>
              </w:rPr>
              <w:br/>
            </w:r>
            <w:r w:rsidR="00C00B2D" w:rsidRPr="00C00B2D">
              <w:rPr>
                <w:rFonts w:cs="Arial"/>
              </w:rPr>
              <w:t>Nanda zal onderzoeken of er in Haarlemmermeer gewerkt gaat worden met automobiel naast de regiorijder.</w:t>
            </w:r>
            <w:r w:rsidR="0043237E" w:rsidRPr="00C00B2D">
              <w:rPr>
                <w:rFonts w:cs="Arial"/>
              </w:rPr>
              <w:t>.</w:t>
            </w:r>
            <w:r w:rsidRPr="00C00B2D">
              <w:rPr>
                <w:rFonts w:cs="Arial"/>
                <w:i/>
                <w:iCs/>
              </w:rPr>
              <w:br/>
            </w:r>
          </w:p>
          <w:p w14:paraId="2D5E52FA" w14:textId="77777777" w:rsidR="004110A4" w:rsidRPr="00455D2A" w:rsidRDefault="004110A4" w:rsidP="004110A4">
            <w:pPr>
              <w:numPr>
                <w:ilvl w:val="0"/>
                <w:numId w:val="3"/>
              </w:numPr>
              <w:spacing w:line="240" w:lineRule="auto"/>
            </w:pPr>
            <w:r w:rsidRPr="006D2D52">
              <w:rPr>
                <w:rFonts w:cs="Arial"/>
                <w:b/>
                <w:bCs/>
                <w:u w:val="single"/>
              </w:rPr>
              <w:t>Werkgroepen gebieden</w:t>
            </w:r>
          </w:p>
          <w:p w14:paraId="16A21125" w14:textId="77777777" w:rsidR="004110A4" w:rsidRDefault="004110A4" w:rsidP="004110A4">
            <w:pPr>
              <w:numPr>
                <w:ilvl w:val="0"/>
                <w:numId w:val="7"/>
              </w:numPr>
              <w:spacing w:line="240" w:lineRule="auto"/>
              <w:ind w:left="1822"/>
            </w:pPr>
            <w:r w:rsidRPr="00E84B66">
              <w:rPr>
                <w:b/>
                <w:bCs/>
                <w:u w:val="single"/>
              </w:rPr>
              <w:t>Haarlemmermeer West</w:t>
            </w:r>
            <w:r w:rsidRPr="002B3384">
              <w:t xml:space="preserve"> (Nieuwebrug, Vijfhuizen, Cruquius, Zwaanshoek, Beinsdorp en Lisserbroek) Haarlemmermeer Noord (Spaarndam, Spaarnwoude, Penningsveer, Haarlemmerliede, Halfweg, Zwanenburg, Boesingheliede, Lijnden, Badhoevedorp, Nieuw Meer).Nieuwebrug, Vijfhuizen, Cruquius, Zwaanshoek, Beinsdorp en Lisserbroek)</w:t>
            </w:r>
            <w:r>
              <w:br/>
            </w:r>
            <w:r w:rsidRPr="00E84B66">
              <w:rPr>
                <w:rFonts w:cs="Arial"/>
              </w:rPr>
              <w:t xml:space="preserve">(Erik de Winter Erik Wels, Bram Roelofsen, Henri Popelier, Ab </w:t>
            </w:r>
            <w:proofErr w:type="spellStart"/>
            <w:r w:rsidRPr="00E84B66">
              <w:rPr>
                <w:rFonts w:cs="Arial"/>
              </w:rPr>
              <w:t>Warffemius</w:t>
            </w:r>
            <w:proofErr w:type="spellEnd"/>
          </w:p>
          <w:p w14:paraId="6278877D" w14:textId="77777777" w:rsidR="004110A4" w:rsidRDefault="004110A4" w:rsidP="004110A4">
            <w:pPr>
              <w:numPr>
                <w:ilvl w:val="0"/>
                <w:numId w:val="7"/>
              </w:numPr>
              <w:spacing w:line="240" w:lineRule="auto"/>
              <w:ind w:left="1822"/>
            </w:pPr>
            <w:r w:rsidRPr="00E84B66">
              <w:rPr>
                <w:b/>
                <w:bCs/>
                <w:u w:val="single"/>
              </w:rPr>
              <w:t xml:space="preserve">Hoofddorp Zuid West en Hoofddorp Noord </w:t>
            </w:r>
            <w:r w:rsidRPr="002B3384">
              <w:t>(heel Hoofddorp)</w:t>
            </w:r>
            <w:r w:rsidRPr="00E84B66">
              <w:rPr>
                <w:color w:val="FF0000"/>
              </w:rPr>
              <w:br/>
            </w:r>
            <w:r w:rsidRPr="00E84B66">
              <w:rPr>
                <w:rFonts w:cs="Arial"/>
              </w:rPr>
              <w:t>(Ton van Poeteren (trekker)Jan Keessen, Rianne Schonhage, Marianne Bobeldijk, Vijay Sampatsing, Nadine van der Maarl)</w:t>
            </w:r>
          </w:p>
          <w:p w14:paraId="44F2B873" w14:textId="77777777" w:rsidR="004110A4" w:rsidRPr="009F22EF" w:rsidRDefault="004110A4" w:rsidP="004110A4">
            <w:pPr>
              <w:numPr>
                <w:ilvl w:val="0"/>
                <w:numId w:val="7"/>
              </w:numPr>
              <w:spacing w:line="240" w:lineRule="auto"/>
              <w:ind w:left="1822"/>
            </w:pPr>
            <w:r w:rsidRPr="00E84B66">
              <w:rPr>
                <w:b/>
                <w:bCs/>
                <w:u w:val="single"/>
              </w:rPr>
              <w:t>Haarlemmermeer Zuid-Oost</w:t>
            </w:r>
            <w:r w:rsidRPr="002B3384">
              <w:t xml:space="preserve"> (De Hoek, Rozenburg, Oude Meer, Schiphol-Rijk, Aalsmeerderbrug, Rijsenhout, Burgerveen, Leimuiderbrug, Weteringbrug, Buitenkaag en Abbenes</w:t>
            </w:r>
            <w:r>
              <w:t xml:space="preserve"> </w:t>
            </w:r>
            <w:r w:rsidRPr="002B3384">
              <w:t>en Nieuw-Vennep.</w:t>
            </w:r>
            <w:r>
              <w:t>) (</w:t>
            </w:r>
            <w:r w:rsidRPr="00E84B66">
              <w:rPr>
                <w:rFonts w:cs="Arial"/>
              </w:rPr>
              <w:t xml:space="preserve">Jose van Beurden, Astrid Jelierse, Ellie van Dijck, Nanda van Zoolingen, Aaltje </w:t>
            </w:r>
            <w:proofErr w:type="spellStart"/>
            <w:r w:rsidRPr="00E84B66">
              <w:rPr>
                <w:rFonts w:cs="Arial"/>
              </w:rPr>
              <w:t>Talens-Ounissi</w:t>
            </w:r>
            <w:proofErr w:type="spellEnd"/>
            <w:r>
              <w:rPr>
                <w:rFonts w:cs="Arial"/>
              </w:rPr>
              <w:t>, Shenai de Getrouwe</w:t>
            </w:r>
            <w:r w:rsidRPr="00E84B66">
              <w:rPr>
                <w:rFonts w:cs="Arial"/>
              </w:rPr>
              <w:t>)</w:t>
            </w:r>
          </w:p>
          <w:p w14:paraId="2E9AFF27" w14:textId="77777777" w:rsidR="004110A4" w:rsidRDefault="004110A4" w:rsidP="004110A4">
            <w:pPr>
              <w:spacing w:line="240" w:lineRule="auto"/>
              <w:ind w:left="1822"/>
            </w:pPr>
          </w:p>
          <w:p w14:paraId="0B3B39D0" w14:textId="77777777" w:rsidR="004110A4" w:rsidRDefault="004110A4" w:rsidP="005C11C1">
            <w:pPr>
              <w:pStyle w:val="Lijstalinea"/>
              <w:spacing w:line="240" w:lineRule="auto"/>
              <w:ind w:left="709"/>
              <w:rPr>
                <w:b/>
                <w:bCs/>
                <w:u w:val="single"/>
              </w:rPr>
            </w:pPr>
            <w:r>
              <w:rPr>
                <w:b/>
                <w:bCs/>
                <w:u w:val="single"/>
              </w:rPr>
              <w:t>Mondelinge terugkoppeling netwerkbijeenkomsten</w:t>
            </w:r>
          </w:p>
          <w:p w14:paraId="7A258E57" w14:textId="77777777" w:rsidR="004110A4" w:rsidRDefault="004110A4" w:rsidP="005C11C1">
            <w:pPr>
              <w:pStyle w:val="Lijstalinea"/>
              <w:spacing w:line="240" w:lineRule="auto"/>
              <w:ind w:left="709"/>
              <w:rPr>
                <w:b/>
                <w:bCs/>
                <w:u w:val="single"/>
              </w:rPr>
            </w:pPr>
          </w:p>
          <w:p w14:paraId="5A9D8F54" w14:textId="77777777" w:rsidR="002D16C5" w:rsidRDefault="004110A4" w:rsidP="005C11C1">
            <w:pPr>
              <w:pStyle w:val="Lijstalinea"/>
              <w:spacing w:line="240" w:lineRule="auto"/>
              <w:ind w:left="709"/>
            </w:pPr>
            <w:r>
              <w:rPr>
                <w:b/>
                <w:bCs/>
                <w:u w:val="single"/>
              </w:rPr>
              <w:t>6 april Netwerklunch Nieuw-Vennep, opgeven voor vrijdag 24 maart</w:t>
            </w:r>
            <w:r>
              <w:rPr>
                <w:b/>
                <w:bCs/>
                <w:u w:val="single"/>
              </w:rPr>
              <w:br/>
            </w:r>
            <w:r>
              <w:t>Onderwerp: Centrum voor Jeugd en Gezin Haarlemmermeer</w:t>
            </w:r>
          </w:p>
          <w:p w14:paraId="0DD29F23" w14:textId="25820DEC" w:rsidR="004110A4" w:rsidRPr="002D16C5" w:rsidRDefault="002D16C5" w:rsidP="005C11C1">
            <w:pPr>
              <w:pStyle w:val="Lijstalinea"/>
              <w:spacing w:line="240" w:lineRule="auto"/>
              <w:ind w:left="709"/>
            </w:pPr>
            <w:r w:rsidRPr="002D16C5">
              <w:t>6 hulpverleners</w:t>
            </w:r>
            <w:r w:rsidR="00C00B2D">
              <w:t xml:space="preserve"> hebben</w:t>
            </w:r>
            <w:r w:rsidRPr="002D16C5">
              <w:t xml:space="preserve"> uitgelegd wie hen benaderen en hoe ze d</w:t>
            </w:r>
            <w:r w:rsidR="00C00B2D">
              <w:t>a</w:t>
            </w:r>
            <w:r w:rsidRPr="002D16C5">
              <w:t>ar mee omgaan.</w:t>
            </w:r>
            <w:r w:rsidR="004110A4" w:rsidRPr="002D16C5">
              <w:br/>
            </w:r>
          </w:p>
          <w:p w14:paraId="642FBB2F" w14:textId="77777777" w:rsidR="004110A4" w:rsidRDefault="004110A4" w:rsidP="005C11C1">
            <w:pPr>
              <w:pStyle w:val="Lijstalinea"/>
              <w:spacing w:line="240" w:lineRule="auto"/>
            </w:pPr>
            <w:r w:rsidRPr="009859BF">
              <w:rPr>
                <w:b/>
                <w:bCs/>
                <w:u w:val="single"/>
              </w:rPr>
              <w:t>13 april Netwerklunch Spaarndam</w:t>
            </w:r>
            <w:r w:rsidRPr="009859BF">
              <w:rPr>
                <w:b/>
                <w:bCs/>
                <w:u w:val="single"/>
              </w:rPr>
              <w:br/>
            </w:r>
            <w:r>
              <w:t>Onderwerp: Schuldhulpverlening, Participatieraad en De Hero Town show</w:t>
            </w:r>
          </w:p>
          <w:p w14:paraId="162CE021" w14:textId="345CB49C" w:rsidR="004110A4" w:rsidRPr="00BD1C09" w:rsidRDefault="00C00B2D" w:rsidP="005C11C1">
            <w:pPr>
              <w:pStyle w:val="Lijstalinea"/>
              <w:spacing w:line="240" w:lineRule="auto"/>
            </w:pPr>
            <w:r>
              <w:t>Deze netwerklunch is a</w:t>
            </w:r>
            <w:r w:rsidR="004110A4">
              <w:t>fgezegd vanwege gebrek aan belangstelling.</w:t>
            </w:r>
          </w:p>
          <w:p w14:paraId="529F1499" w14:textId="77777777" w:rsidR="004110A4" w:rsidRDefault="004110A4" w:rsidP="005C11C1">
            <w:pPr>
              <w:spacing w:line="240" w:lineRule="auto"/>
            </w:pPr>
          </w:p>
          <w:p w14:paraId="6BDD8858" w14:textId="77777777" w:rsidR="002D16C5" w:rsidRDefault="004110A4" w:rsidP="005C11C1">
            <w:pPr>
              <w:pStyle w:val="Lijstalinea"/>
              <w:spacing w:line="240" w:lineRule="auto"/>
            </w:pPr>
            <w:r>
              <w:rPr>
                <w:b/>
                <w:bCs/>
                <w:u w:val="single"/>
              </w:rPr>
              <w:t>18 april Netwerklunch Hoofdorp Centrum</w:t>
            </w:r>
            <w:r>
              <w:rPr>
                <w:b/>
                <w:bCs/>
                <w:u w:val="single"/>
              </w:rPr>
              <w:br/>
            </w:r>
            <w:r>
              <w:t>Onderwerp: Digitale inclusie en digitale bibliotheek</w:t>
            </w:r>
            <w:r w:rsidRPr="00537380">
              <w:t xml:space="preserve">   </w:t>
            </w:r>
          </w:p>
          <w:p w14:paraId="3BE61DC7" w14:textId="674B9419" w:rsidR="004110A4" w:rsidRDefault="002D16C5" w:rsidP="005C11C1">
            <w:pPr>
              <w:pStyle w:val="Lijstalinea"/>
              <w:spacing w:line="240" w:lineRule="auto"/>
              <w:rPr>
                <w:b/>
                <w:bCs/>
                <w:u w:val="single"/>
              </w:rPr>
            </w:pPr>
            <w:r>
              <w:t>Vijay zou er naar toe gaan</w:t>
            </w:r>
            <w:r w:rsidR="00C00B2D">
              <w:t>, maar was helaas ziek.</w:t>
            </w:r>
            <w:r w:rsidR="004110A4" w:rsidRPr="00537380">
              <w:t xml:space="preserve">                                                                                                                                                            </w:t>
            </w:r>
          </w:p>
          <w:p w14:paraId="0611403A" w14:textId="77777777" w:rsidR="004110A4" w:rsidRDefault="004110A4" w:rsidP="004110A4">
            <w:pPr>
              <w:ind w:left="360"/>
              <w:rPr>
                <w:b/>
                <w:bCs/>
                <w:u w:val="single"/>
              </w:rPr>
            </w:pPr>
          </w:p>
          <w:p w14:paraId="5ED997E2" w14:textId="77777777" w:rsidR="004110A4" w:rsidRPr="0068666B" w:rsidRDefault="004110A4" w:rsidP="004110A4">
            <w:pPr>
              <w:spacing w:line="240" w:lineRule="auto"/>
            </w:pPr>
            <w:r>
              <w:rPr>
                <w:rFonts w:cs="Arial"/>
              </w:rPr>
              <w:tab/>
            </w:r>
            <w:r w:rsidRPr="008F68BD">
              <w:rPr>
                <w:rFonts w:cs="Arial"/>
              </w:rPr>
              <w:br/>
            </w:r>
          </w:p>
          <w:p w14:paraId="5CA49663" w14:textId="77777777" w:rsidR="004110A4" w:rsidRPr="00E84B66" w:rsidRDefault="004110A4" w:rsidP="004110A4">
            <w:pPr>
              <w:numPr>
                <w:ilvl w:val="0"/>
                <w:numId w:val="3"/>
              </w:numPr>
              <w:spacing w:line="240" w:lineRule="auto"/>
            </w:pPr>
            <w:r w:rsidRPr="00E84B66">
              <w:rPr>
                <w:rFonts w:cs="Arial"/>
                <w:b/>
                <w:bCs/>
                <w:u w:val="single"/>
              </w:rPr>
              <w:t xml:space="preserve">Werkgroep inburgering </w:t>
            </w:r>
            <w:r w:rsidRPr="00E84B66">
              <w:rPr>
                <w:rFonts w:cs="Arial"/>
              </w:rPr>
              <w:t>(Jose van Beurden (trekker), Bram Roelofsen, Henri Popelier, Ellie van Dijck, Aaltje Talens-Ouniss, Shenai de Getrouwe)</w:t>
            </w:r>
            <w:r>
              <w:br/>
            </w:r>
            <w:r>
              <w:rPr>
                <w:rFonts w:cs="Arial"/>
              </w:rPr>
              <w:t>De secretaris maakt een afspraak met de gemeente voor september.</w:t>
            </w:r>
            <w:r>
              <w:rPr>
                <w:rFonts w:cs="Arial"/>
              </w:rPr>
              <w:br/>
            </w:r>
          </w:p>
          <w:p w14:paraId="312A3346" w14:textId="77777777" w:rsidR="004110A4" w:rsidRPr="006973E4" w:rsidRDefault="004110A4" w:rsidP="004110A4">
            <w:pPr>
              <w:numPr>
                <w:ilvl w:val="0"/>
                <w:numId w:val="3"/>
              </w:numPr>
              <w:spacing w:line="240" w:lineRule="auto"/>
            </w:pPr>
            <w:r w:rsidRPr="006973E4">
              <w:rPr>
                <w:rFonts w:cs="Arial"/>
                <w:b/>
                <w:bCs/>
                <w:u w:val="single"/>
              </w:rPr>
              <w:t>Werkgroep implementatie toezicht en rechtmatigheid Jeugdwet en WMO 2015</w:t>
            </w:r>
            <w:r>
              <w:rPr>
                <w:rFonts w:cs="Arial"/>
              </w:rPr>
              <w:t xml:space="preserve"> (</w:t>
            </w:r>
            <w:r>
              <w:rPr>
                <w:rFonts w:cs="Arial"/>
                <w:bCs/>
              </w:rPr>
              <w:t>(Ellie van Dijck (trekker), Bram Roelofsen, Aaltje Talens Ounissi, Marianne Bobeldijk, Ab Warffemius, Erik de Winter)</w:t>
            </w:r>
          </w:p>
          <w:p w14:paraId="3AFDE011" w14:textId="42B30921" w:rsidR="004110A4" w:rsidRDefault="004110A4" w:rsidP="004110A4">
            <w:pPr>
              <w:spacing w:line="240" w:lineRule="auto"/>
              <w:ind w:left="1822"/>
              <w:rPr>
                <w:rFonts w:cs="Arial"/>
              </w:rPr>
            </w:pPr>
            <w:r>
              <w:rPr>
                <w:rFonts w:cs="Arial"/>
              </w:rPr>
              <w:t xml:space="preserve">De secretaris plant </w:t>
            </w:r>
            <w:r w:rsidR="00C00B2D">
              <w:rPr>
                <w:rFonts w:cs="Arial"/>
              </w:rPr>
              <w:t>twee</w:t>
            </w:r>
            <w:r>
              <w:rPr>
                <w:rFonts w:cs="Arial"/>
              </w:rPr>
              <w:t xml:space="preserve"> afsprak</w:t>
            </w:r>
            <w:r w:rsidR="00C00B2D">
              <w:rPr>
                <w:rFonts w:cs="Arial"/>
              </w:rPr>
              <w:t>en</w:t>
            </w:r>
            <w:r>
              <w:rPr>
                <w:rFonts w:cs="Arial"/>
              </w:rPr>
              <w:t xml:space="preserve"> met de gemeente</w:t>
            </w:r>
            <w:r w:rsidR="00C00B2D">
              <w:rPr>
                <w:rFonts w:cs="Arial"/>
              </w:rPr>
              <w:t xml:space="preserve">. Een </w:t>
            </w:r>
            <w:r w:rsidR="00C00B2D">
              <w:rPr>
                <w:rFonts w:cs="Arial"/>
              </w:rPr>
              <w:lastRenderedPageBreak/>
              <w:t>afspr</w:t>
            </w:r>
            <w:r w:rsidR="005C11C1">
              <w:rPr>
                <w:rFonts w:cs="Arial"/>
              </w:rPr>
              <w:t>a</w:t>
            </w:r>
            <w:r w:rsidR="00C00B2D">
              <w:rPr>
                <w:rFonts w:cs="Arial"/>
              </w:rPr>
              <w:t>ak met een contactmanager en een afspraak met de beleidsadviseurs om verder te praten.</w:t>
            </w:r>
          </w:p>
          <w:p w14:paraId="3889CBA3" w14:textId="77777777" w:rsidR="004110A4" w:rsidRDefault="004110A4" w:rsidP="004110A4">
            <w:pPr>
              <w:spacing w:line="240" w:lineRule="auto"/>
              <w:ind w:left="1822"/>
              <w:rPr>
                <w:rFonts w:cs="Arial"/>
              </w:rPr>
            </w:pPr>
          </w:p>
          <w:p w14:paraId="1955EF6E" w14:textId="543C1C03" w:rsidR="004110A4" w:rsidRDefault="004110A4" w:rsidP="004110A4">
            <w:pPr>
              <w:numPr>
                <w:ilvl w:val="0"/>
                <w:numId w:val="3"/>
              </w:numPr>
              <w:spacing w:line="240" w:lineRule="auto"/>
              <w:rPr>
                <w:rFonts w:cs="Arial"/>
              </w:rPr>
            </w:pPr>
            <w:r w:rsidRPr="007D449E">
              <w:rPr>
                <w:rFonts w:cs="Arial"/>
                <w:b/>
                <w:u w:val="single"/>
              </w:rPr>
              <w:t>Werkgroep Veilig thuis</w:t>
            </w:r>
            <w:r w:rsidRPr="007D449E">
              <w:rPr>
                <w:rFonts w:cs="Arial"/>
                <w:bCs/>
              </w:rPr>
              <w:br/>
            </w:r>
            <w:r w:rsidRPr="007D449E">
              <w:rPr>
                <w:rFonts w:cs="Arial"/>
              </w:rPr>
              <w:t>(Ellie van Dijck,  Bram Roelofsen, Erik de Winter (trekker), Jan Keessen)</w:t>
            </w:r>
            <w:r w:rsidRPr="007D449E">
              <w:rPr>
                <w:rFonts w:cs="Arial"/>
              </w:rPr>
              <w:br/>
            </w:r>
            <w:r w:rsidR="005C11C1">
              <w:rPr>
                <w:rFonts w:cs="Arial"/>
              </w:rPr>
              <w:t>D</w:t>
            </w:r>
            <w:r w:rsidR="00C00B2D">
              <w:rPr>
                <w:rFonts w:cs="Arial"/>
              </w:rPr>
              <w:t>e afspraak met de gemeente vindt plaats op 12 mei.</w:t>
            </w:r>
            <w:r>
              <w:rPr>
                <w:rFonts w:cs="Arial"/>
              </w:rPr>
              <w:br/>
            </w:r>
          </w:p>
          <w:p w14:paraId="10CEFFD1" w14:textId="77777777" w:rsidR="004110A4" w:rsidRPr="004F5DCE" w:rsidRDefault="004110A4" w:rsidP="004110A4">
            <w:pPr>
              <w:numPr>
                <w:ilvl w:val="0"/>
                <w:numId w:val="3"/>
              </w:numPr>
              <w:spacing w:line="280" w:lineRule="exact"/>
              <w:rPr>
                <w:rFonts w:cs="Arial"/>
              </w:rPr>
            </w:pPr>
            <w:r w:rsidRPr="004F5DCE">
              <w:rPr>
                <w:rFonts w:cs="Arial"/>
                <w:b/>
                <w:bCs/>
                <w:u w:val="single"/>
              </w:rPr>
              <w:t>Werkgroep gezondheidsbeleid</w:t>
            </w:r>
            <w:r w:rsidRPr="004F5DCE">
              <w:rPr>
                <w:rFonts w:cs="Arial"/>
              </w:rPr>
              <w:t xml:space="preserve"> (Erik de Winter (trekker), Bram Roelofsen, Nanda van Zoolingen, Rianne Schonhage, Marianne Bobeldijk, Vijay Sampatsing)</w:t>
            </w:r>
          </w:p>
          <w:p w14:paraId="4B19ACA3" w14:textId="5D1AEDFE" w:rsidR="004110A4" w:rsidRPr="00E84B66" w:rsidRDefault="004110A4" w:rsidP="004110A4">
            <w:pPr>
              <w:spacing w:line="240" w:lineRule="auto"/>
              <w:ind w:left="1822"/>
            </w:pPr>
            <w:r>
              <w:rPr>
                <w:rFonts w:cs="Arial"/>
              </w:rPr>
              <w:t>De secretaris zal een afspraak inplannen met de nieuwe beleidsadviseur Sport en Gezondheid.</w:t>
            </w:r>
            <w:r w:rsidRPr="00E84B66">
              <w:rPr>
                <w:rFonts w:cs="Arial"/>
              </w:rPr>
              <w:br/>
            </w:r>
          </w:p>
          <w:p w14:paraId="3300D0D7" w14:textId="77777777" w:rsidR="004110A4" w:rsidRPr="005E319D" w:rsidRDefault="004110A4" w:rsidP="004110A4">
            <w:pPr>
              <w:spacing w:line="240" w:lineRule="auto"/>
              <w:ind w:left="1822"/>
              <w:rPr>
                <w:i/>
                <w:iCs/>
              </w:rPr>
            </w:pPr>
            <w:r w:rsidRPr="005E319D">
              <w:rPr>
                <w:i/>
                <w:iCs/>
              </w:rPr>
              <w:t>.</w:t>
            </w:r>
          </w:p>
          <w:p w14:paraId="4158A9F6" w14:textId="4AFB57FD" w:rsidR="004110A4" w:rsidRPr="007D449E" w:rsidRDefault="004110A4" w:rsidP="004110A4">
            <w:pPr>
              <w:spacing w:line="240" w:lineRule="auto"/>
              <w:rPr>
                <w:rFonts w:cs="Arial"/>
                <w:b/>
                <w:bCs/>
                <w:u w:val="single"/>
              </w:rPr>
            </w:pPr>
            <w:r w:rsidRPr="007D449E">
              <w:rPr>
                <w:rFonts w:cs="Arial"/>
                <w:b/>
                <w:bCs/>
                <w:u w:val="single"/>
              </w:rPr>
              <w:t>Werkgroepen P.M.</w:t>
            </w:r>
            <w:r w:rsidR="002D16C5">
              <w:rPr>
                <w:rFonts w:cs="Arial"/>
                <w:b/>
                <w:bCs/>
                <w:u w:val="single"/>
              </w:rPr>
              <w:t xml:space="preserve"> kunnen van agenda af.</w:t>
            </w:r>
          </w:p>
          <w:p w14:paraId="017D24C1" w14:textId="77777777" w:rsidR="004110A4" w:rsidRPr="007D449E" w:rsidRDefault="004110A4" w:rsidP="004110A4">
            <w:pPr>
              <w:numPr>
                <w:ilvl w:val="1"/>
                <w:numId w:val="4"/>
              </w:numPr>
              <w:tabs>
                <w:tab w:val="left" w:pos="567"/>
              </w:tabs>
              <w:autoSpaceDE w:val="0"/>
              <w:autoSpaceDN w:val="0"/>
              <w:adjustRightInd w:val="0"/>
              <w:spacing w:line="240" w:lineRule="auto"/>
              <w:rPr>
                <w:rFonts w:cs="Arial"/>
              </w:rPr>
            </w:pPr>
            <w:r w:rsidRPr="007D449E">
              <w:rPr>
                <w:rFonts w:cs="Arial"/>
                <w:b/>
                <w:bCs/>
                <w:u w:val="single"/>
              </w:rPr>
              <w:t>Werkgroep Inclusie</w:t>
            </w:r>
            <w:r w:rsidRPr="007D449E">
              <w:rPr>
                <w:rFonts w:cs="Arial"/>
              </w:rPr>
              <w:t xml:space="preserve"> (Ellie van Dijck (trekker), Nanda van Zoolingen, Henri Popelier, Bram Roelofsen</w:t>
            </w:r>
            <w:r>
              <w:rPr>
                <w:rFonts w:cs="Arial"/>
              </w:rPr>
              <w:t>, Nadine van der Maarl</w:t>
            </w:r>
            <w:r w:rsidRPr="007D449E">
              <w:rPr>
                <w:rFonts w:cs="Arial"/>
              </w:rPr>
              <w:t>)</w:t>
            </w:r>
          </w:p>
          <w:p w14:paraId="38F7A02F" w14:textId="77777777" w:rsidR="004110A4" w:rsidRPr="007D449E" w:rsidRDefault="004110A4" w:rsidP="004110A4">
            <w:pPr>
              <w:numPr>
                <w:ilvl w:val="1"/>
                <w:numId w:val="4"/>
              </w:numPr>
              <w:tabs>
                <w:tab w:val="left" w:pos="567"/>
              </w:tabs>
              <w:autoSpaceDE w:val="0"/>
              <w:autoSpaceDN w:val="0"/>
              <w:adjustRightInd w:val="0"/>
              <w:spacing w:line="240" w:lineRule="auto"/>
              <w:rPr>
                <w:rFonts w:cs="Arial"/>
              </w:rPr>
            </w:pPr>
            <w:r w:rsidRPr="007D449E">
              <w:rPr>
                <w:rFonts w:cs="Arial"/>
                <w:b/>
                <w:bCs/>
                <w:u w:val="single"/>
              </w:rPr>
              <w:t xml:space="preserve">Werkgroep Sociale Basis </w:t>
            </w:r>
            <w:r w:rsidRPr="007D449E">
              <w:rPr>
                <w:rFonts w:cs="Arial"/>
              </w:rPr>
              <w:t>(Bram Roelofsen (trekker)</w:t>
            </w:r>
          </w:p>
          <w:p w14:paraId="0EC8FB07" w14:textId="77777777" w:rsidR="004110A4" w:rsidRPr="007D449E" w:rsidRDefault="004110A4" w:rsidP="004110A4">
            <w:pPr>
              <w:numPr>
                <w:ilvl w:val="1"/>
                <w:numId w:val="4"/>
              </w:numPr>
              <w:tabs>
                <w:tab w:val="left" w:pos="567"/>
              </w:tabs>
              <w:autoSpaceDE w:val="0"/>
              <w:autoSpaceDN w:val="0"/>
              <w:adjustRightInd w:val="0"/>
              <w:spacing w:line="240" w:lineRule="auto"/>
              <w:rPr>
                <w:rFonts w:cs="Arial"/>
                <w:bCs/>
              </w:rPr>
            </w:pPr>
            <w:r w:rsidRPr="007D449E">
              <w:rPr>
                <w:rFonts w:cs="Arial"/>
                <w:b/>
                <w:bCs/>
                <w:u w:val="single"/>
              </w:rPr>
              <w:t xml:space="preserve">Werkgroep GGZ </w:t>
            </w:r>
            <w:r w:rsidRPr="007D449E">
              <w:rPr>
                <w:rFonts w:cs="Arial"/>
              </w:rPr>
              <w:t>(Bram Roelofsen (trekker), Astrid Jelierse, Jose van Beurden)</w:t>
            </w:r>
          </w:p>
          <w:p w14:paraId="5652CE86" w14:textId="47E47649" w:rsidR="004F2D30" w:rsidRPr="0042337D" w:rsidRDefault="004F2D30" w:rsidP="004110A4">
            <w:pPr>
              <w:numPr>
                <w:ilvl w:val="1"/>
                <w:numId w:val="4"/>
              </w:numPr>
              <w:tabs>
                <w:tab w:val="left" w:pos="567"/>
              </w:tabs>
              <w:autoSpaceDE w:val="0"/>
              <w:autoSpaceDN w:val="0"/>
              <w:adjustRightInd w:val="0"/>
              <w:spacing w:line="240" w:lineRule="auto"/>
              <w:rPr>
                <w:rFonts w:cs="Arial"/>
              </w:rPr>
            </w:pPr>
          </w:p>
        </w:tc>
        <w:tc>
          <w:tcPr>
            <w:tcW w:w="1970" w:type="dxa"/>
          </w:tcPr>
          <w:p w14:paraId="41C9D90D" w14:textId="7276080E" w:rsidR="00B02F05" w:rsidRPr="0042337D" w:rsidRDefault="00B02F05" w:rsidP="0042337D">
            <w:pPr>
              <w:spacing w:line="240" w:lineRule="auto"/>
              <w:rPr>
                <w:rFonts w:cs="Arial"/>
                <w:b/>
              </w:rPr>
            </w:pPr>
          </w:p>
        </w:tc>
      </w:tr>
      <w:tr w:rsidR="00CB2F1F" w:rsidRPr="0042337D" w14:paraId="6F565B8D" w14:textId="77777777" w:rsidTr="00EF572C">
        <w:tc>
          <w:tcPr>
            <w:tcW w:w="383" w:type="dxa"/>
          </w:tcPr>
          <w:p w14:paraId="18BEB36A" w14:textId="7C52C68C" w:rsidR="00CB2F1F" w:rsidRPr="0042337D" w:rsidRDefault="00CB2F1F" w:rsidP="0042337D">
            <w:pPr>
              <w:spacing w:line="240" w:lineRule="auto"/>
              <w:rPr>
                <w:rFonts w:cs="Arial"/>
              </w:rPr>
            </w:pPr>
            <w:r w:rsidRPr="0042337D">
              <w:rPr>
                <w:rFonts w:cs="Arial"/>
              </w:rPr>
              <w:lastRenderedPageBreak/>
              <w:t>6.</w:t>
            </w:r>
          </w:p>
          <w:p w14:paraId="77B3DFCB" w14:textId="77777777" w:rsidR="00CB2F1F" w:rsidRPr="0042337D" w:rsidRDefault="00CB2F1F" w:rsidP="0042337D">
            <w:pPr>
              <w:spacing w:line="240" w:lineRule="auto"/>
              <w:rPr>
                <w:rFonts w:cs="Arial"/>
              </w:rPr>
            </w:pPr>
          </w:p>
          <w:p w14:paraId="13999EC1" w14:textId="77777777" w:rsidR="00CB2F1F" w:rsidRPr="0042337D" w:rsidRDefault="00CB2F1F" w:rsidP="0042337D">
            <w:pPr>
              <w:spacing w:line="240" w:lineRule="auto"/>
              <w:rPr>
                <w:rFonts w:cs="Arial"/>
              </w:rPr>
            </w:pPr>
          </w:p>
          <w:p w14:paraId="59B43A45" w14:textId="77777777" w:rsidR="00CB2F1F" w:rsidRPr="0042337D" w:rsidRDefault="00CB2F1F" w:rsidP="0042337D">
            <w:pPr>
              <w:spacing w:line="240" w:lineRule="auto"/>
              <w:rPr>
                <w:rFonts w:cs="Arial"/>
              </w:rPr>
            </w:pPr>
          </w:p>
          <w:p w14:paraId="2A0F8812" w14:textId="076C1D7F" w:rsidR="00CB2F1F" w:rsidRPr="0042337D" w:rsidRDefault="00CB2F1F" w:rsidP="0042337D">
            <w:pPr>
              <w:spacing w:line="240" w:lineRule="auto"/>
              <w:rPr>
                <w:rFonts w:cs="Arial"/>
              </w:rPr>
            </w:pPr>
          </w:p>
        </w:tc>
        <w:tc>
          <w:tcPr>
            <w:tcW w:w="7637" w:type="dxa"/>
          </w:tcPr>
          <w:p w14:paraId="024A743B" w14:textId="77777777" w:rsidR="009064CD" w:rsidRDefault="00A928EB" w:rsidP="009064CD">
            <w:pPr>
              <w:spacing w:line="240" w:lineRule="auto"/>
              <w:rPr>
                <w:b/>
                <w:bCs/>
                <w:u w:val="single"/>
              </w:rPr>
            </w:pPr>
            <w:r w:rsidRPr="0042337D">
              <w:rPr>
                <w:rFonts w:cs="Arial"/>
              </w:rPr>
              <w:t xml:space="preserve"> </w:t>
            </w:r>
            <w:r w:rsidR="009064CD" w:rsidRPr="00966157">
              <w:rPr>
                <w:b/>
                <w:bCs/>
                <w:u w:val="single"/>
              </w:rPr>
              <w:t>6</w:t>
            </w:r>
            <w:r w:rsidR="009064CD">
              <w:rPr>
                <w:b/>
                <w:bCs/>
                <w:u w:val="single"/>
              </w:rPr>
              <w:t>a</w:t>
            </w:r>
            <w:r w:rsidR="009064CD" w:rsidRPr="00966157">
              <w:rPr>
                <w:b/>
                <w:bCs/>
                <w:u w:val="single"/>
              </w:rPr>
              <w:t>. Terugkoppelingen</w:t>
            </w:r>
          </w:p>
          <w:p w14:paraId="7D59AE88" w14:textId="77777777" w:rsidR="009064CD" w:rsidRPr="00B51505" w:rsidRDefault="009064CD" w:rsidP="009064CD">
            <w:pPr>
              <w:numPr>
                <w:ilvl w:val="0"/>
                <w:numId w:val="24"/>
              </w:numPr>
              <w:spacing w:line="240" w:lineRule="auto"/>
              <w:rPr>
                <w:b/>
                <w:bCs/>
                <w:u w:val="single"/>
              </w:rPr>
            </w:pPr>
            <w:r w:rsidRPr="00B51505">
              <w:rPr>
                <w:b/>
                <w:bCs/>
                <w:u w:val="single"/>
              </w:rPr>
              <w:t>Gesprek voorzitter met wethouders Van der Meij en El Idrissi op 5 april</w:t>
            </w:r>
            <w:r w:rsidRPr="00B51505">
              <w:rPr>
                <w:b/>
                <w:bCs/>
                <w:u w:val="single"/>
              </w:rPr>
              <w:br/>
            </w:r>
          </w:p>
          <w:p w14:paraId="748992F6" w14:textId="77777777" w:rsidR="009064CD" w:rsidRDefault="009064CD" w:rsidP="009064CD">
            <w:pPr>
              <w:spacing w:line="240" w:lineRule="auto"/>
              <w:ind w:left="720"/>
            </w:pPr>
            <w:r>
              <w:t>Op 5 april jl heeft de voorzitter overleg gehad met de wethouders Charlotte van der Meij (o.a. zorg en welzijn) en Charif El Idrissi (o.a. werk en inkomen, inkoop en aanbesteding en inburgering). Doel was vooral kennismaking, maar daarnaast zijn inhoudelijk nog een aantal zaken besproken, zoals:</w:t>
            </w:r>
          </w:p>
          <w:p w14:paraId="5CD7EC5D" w14:textId="27B9DF30" w:rsidR="009064CD" w:rsidRDefault="009064CD" w:rsidP="009064CD">
            <w:pPr>
              <w:spacing w:line="240" w:lineRule="auto"/>
              <w:ind w:left="720"/>
            </w:pPr>
            <w:r>
              <w:t>•</w:t>
            </w:r>
            <w:r>
              <w:tab/>
              <w:t>Beleidskader sociaal domein in relatie tot ontwikkeling Participatieraad; Ik heb aangegeven dat we erg ingenomen zijn met het nieuwe brede beleidskader en dat wij nieuwsgierig zijn naar de implementatie en de uitvoering</w:t>
            </w:r>
            <w:r w:rsidR="00B51505">
              <w:t>s</w:t>
            </w:r>
            <w:r>
              <w:t>agenda. Ik heb tevens aangegeven dat dit brede beleidskader mede aanleiding was voor de PR om na te denken over het eigen werkdomein en werkwijze en ik heb met hen de resultaten van onze discussies hierover gedeeld. Beide gaven aan de nieuwe koers en werkwijze goed te begrijpen, maar gaven tevens de waarschuwing af dat de verbreding mogelijk ten koste kan gaan van de kwaliteit per onderwerp en dat daar waar de gemeente de wettelijke verplichting heeft op de bekende wetten het advies van de PR te vragen dit op de andere terreinen niet altijd het geval hoeft te zijn. Allen onderkenden dat bijstellen van de huidige verordening sowieso nodig is. Afgesproken is dat na het besluit van de PR hierover wij contact opnemen met de juridische afdeling om over de nieuwe verordening in overleg te gaan. Het resultaat hiervan kan dan besproken met beide wethouders en na akkoord van het college kan de nieuwe verordening ter goedkeuring naar de gemeenteraad.</w:t>
            </w:r>
          </w:p>
          <w:p w14:paraId="62939582" w14:textId="77777777" w:rsidR="009064CD" w:rsidRDefault="009064CD" w:rsidP="009064CD">
            <w:pPr>
              <w:spacing w:line="240" w:lineRule="auto"/>
              <w:ind w:left="720"/>
            </w:pPr>
            <w:r>
              <w:t>•</w:t>
            </w:r>
            <w:r>
              <w:tab/>
              <w:t>Bezuinigingen; De voor 2025 aangekondigde bezuinigingen op het sociaal domein gaan door, maar ik kreeg de indruk dat hier en daar mogelijk nog wat verlichting mogelijk is. In dit kader hebben we verkennend gesproken over mogelijkheden de kwaliteit te behouden door bijv. inzet van vrijwilligers(organisaties), afdwingen samenwerking tussen organisaties actief binnen het sociaal domein, minder regels/bureaucratie, meer interne samenwerking tussen gemeentelijke afdelingen, creatievere oplossingen en investeren in preventie.</w:t>
            </w:r>
          </w:p>
          <w:p w14:paraId="54DD634E" w14:textId="068F2FB7" w:rsidR="00C00B2D" w:rsidRDefault="009064CD" w:rsidP="009064CD">
            <w:pPr>
              <w:spacing w:line="240" w:lineRule="auto"/>
              <w:ind w:left="720"/>
            </w:pPr>
            <w:r>
              <w:t>•</w:t>
            </w:r>
            <w:r>
              <w:tab/>
              <w:t xml:space="preserve">Burgerparticipatie; Er lijken, naast de vergaderingen van de gemeenteraad in de regio (zoals recent op 30 maart in Nieuw Vennep) geen concrete plannen te bestaan om inhoud te geven aan de wens van de </w:t>
            </w:r>
            <w:r>
              <w:lastRenderedPageBreak/>
              <w:t>gemeenteraad inwoners van de Haarlemmermeer meer te betrekken bij beleidsvoorbereiding, besluiten en uitvoering. Overigens werd de bijeenkomst in Nieuw Vennep, waar de regio zich presenteerde, zeer gewaardeerd door gemeenteraad en college. Een drietal leden van onze raad waren ook aanwezig en zullen elders verslag doen.</w:t>
            </w:r>
            <w:r w:rsidR="002D16C5">
              <w:br/>
            </w:r>
          </w:p>
          <w:p w14:paraId="3E262FE2" w14:textId="5E848B2C" w:rsidR="00C00B2D" w:rsidRDefault="00C00B2D" w:rsidP="009064CD">
            <w:pPr>
              <w:spacing w:line="240" w:lineRule="auto"/>
              <w:ind w:left="720"/>
            </w:pPr>
            <w:r>
              <w:t>Opmerkingen:</w:t>
            </w:r>
          </w:p>
          <w:p w14:paraId="52DB8161" w14:textId="139D4018" w:rsidR="009064CD" w:rsidRDefault="00C00B2D" w:rsidP="00357A7C">
            <w:pPr>
              <w:pStyle w:val="Lijstalinea"/>
              <w:spacing w:line="240" w:lineRule="auto"/>
            </w:pPr>
            <w:r>
              <w:t>*Toegezegd is dat de wethouders het werkplan voor 2024 zullen ontvangen.</w:t>
            </w:r>
            <w:r w:rsidR="002D16C5">
              <w:br/>
            </w:r>
            <w:r>
              <w:t>* Er is een nieuw</w:t>
            </w:r>
            <w:r w:rsidR="00357A7C">
              <w:t>e werkwijze binnen de gemeente voor toewijzen subsidies</w:t>
            </w:r>
          </w:p>
          <w:p w14:paraId="49FF4852" w14:textId="20B4019E" w:rsidR="009064CD" w:rsidRPr="00B51505" w:rsidRDefault="009064CD" w:rsidP="009064CD">
            <w:pPr>
              <w:numPr>
                <w:ilvl w:val="0"/>
                <w:numId w:val="24"/>
              </w:numPr>
              <w:spacing w:line="240" w:lineRule="auto"/>
              <w:rPr>
                <w:b/>
                <w:bCs/>
                <w:u w:val="single"/>
              </w:rPr>
            </w:pPr>
            <w:r w:rsidRPr="00B51505">
              <w:rPr>
                <w:b/>
                <w:bCs/>
                <w:u w:val="single"/>
              </w:rPr>
              <w:t>Gesprek met Martijn Kool, directeur Stichting Meerwaarde van 21 maart (Ab en Erik)</w:t>
            </w:r>
          </w:p>
          <w:p w14:paraId="34AEC152" w14:textId="6FF3F1A6" w:rsidR="00B51505" w:rsidRDefault="00B51505" w:rsidP="00B51505">
            <w:pPr>
              <w:spacing w:line="240" w:lineRule="auto"/>
              <w:ind w:left="720"/>
            </w:pPr>
            <w:r>
              <w:t xml:space="preserve">Besproken is op welke manier de PR en Meerwaarde waardevol voor elkaar kunnen zijn. De </w:t>
            </w:r>
            <w:r w:rsidR="005C11C1">
              <w:t>PR</w:t>
            </w:r>
            <w:r>
              <w:t xml:space="preserve"> wordt uitgenodigd voor een strategiesessie bij Meerwaarde.</w:t>
            </w:r>
          </w:p>
          <w:p w14:paraId="618642B6" w14:textId="719C8DA1" w:rsidR="009064CD" w:rsidRPr="00B51505" w:rsidRDefault="009064CD" w:rsidP="009064CD">
            <w:pPr>
              <w:numPr>
                <w:ilvl w:val="0"/>
                <w:numId w:val="24"/>
              </w:numPr>
              <w:spacing w:line="240" w:lineRule="auto"/>
              <w:rPr>
                <w:b/>
                <w:bCs/>
                <w:u w:val="single"/>
              </w:rPr>
            </w:pPr>
            <w:r w:rsidRPr="00B51505">
              <w:rPr>
                <w:b/>
                <w:bCs/>
                <w:u w:val="single"/>
              </w:rPr>
              <w:t>Terugkoppeling gesprek over Sociale Kaart met verantwoordelijk beleidsadviseur  (Ton)</w:t>
            </w:r>
          </w:p>
          <w:p w14:paraId="66ECDB4F" w14:textId="60C313B0" w:rsidR="00357A7C" w:rsidRDefault="00357A7C" w:rsidP="00CA677A">
            <w:pPr>
              <w:spacing w:line="240" w:lineRule="auto"/>
              <w:ind w:left="720"/>
            </w:pPr>
            <w:r>
              <w:t xml:space="preserve">Tommy van Leeuwen (beleidsadviseur) is bezig met het opstellen van een projectplan waar het up to date maken van de sociale kaart onderdeel van uitmaakt. Op dit </w:t>
            </w:r>
            <w:r w:rsidR="00DC7157">
              <w:t>m</w:t>
            </w:r>
            <w:r>
              <w:t>oment worden er veel websites in de lucht gehouden over het sociaal domein waarin veel doublures zitten. Er wordt gekeken naar overlap en wellicht anders organiseren. De</w:t>
            </w:r>
            <w:r w:rsidR="00DC7157">
              <w:t xml:space="preserve"> huidige digitaal</w:t>
            </w:r>
            <w:r>
              <w:t xml:space="preserve"> sociale kaart moet voor 1 januari 2024 up to date zijn. Daarna </w:t>
            </w:r>
            <w:r w:rsidR="00DC7157">
              <w:t>z</w:t>
            </w:r>
            <w:r>
              <w:t xml:space="preserve">al gekeken worden naar </w:t>
            </w:r>
            <w:r w:rsidR="00DC7157">
              <w:t xml:space="preserve">de </w:t>
            </w:r>
            <w:r>
              <w:t>andere websites</w:t>
            </w:r>
            <w:r w:rsidR="00DC7157">
              <w:t xml:space="preserve"> (bv Meervoorelkaar</w:t>
            </w:r>
            <w:r w:rsidR="00071184">
              <w:t xml:space="preserve"> Haarlemmermeer</w:t>
            </w:r>
            <w:r w:rsidR="00DC7157">
              <w:t>, CJG, etc.)</w:t>
            </w:r>
            <w:r>
              <w:t>. In het derde of vierde kwartaal van 2023 is Tommy bereid om een toelichting te geven aan de PR over de stand van zaken.</w:t>
            </w:r>
          </w:p>
          <w:p w14:paraId="76BA208C" w14:textId="1FF1C3AC" w:rsidR="009064CD" w:rsidRPr="00357A7C" w:rsidRDefault="009064CD" w:rsidP="009064CD">
            <w:pPr>
              <w:numPr>
                <w:ilvl w:val="0"/>
                <w:numId w:val="24"/>
              </w:numPr>
              <w:spacing w:line="240" w:lineRule="auto"/>
            </w:pPr>
            <w:r w:rsidRPr="00B51505">
              <w:rPr>
                <w:b/>
                <w:bCs/>
                <w:u w:val="single"/>
              </w:rPr>
              <w:t>Terugkoppeling training Inzicht in de Participatiewet van 6 april</w:t>
            </w:r>
            <w:r w:rsidRPr="00357A7C">
              <w:t xml:space="preserve"> (Nadine en Rianne)</w:t>
            </w:r>
            <w:r w:rsidR="00CA677A" w:rsidRPr="00357A7C">
              <w:t xml:space="preserve"> </w:t>
            </w:r>
            <w:r w:rsidR="00357A7C">
              <w:t>Een duidelijke en leerzame training waarvan de presentatie op de website zal worden geplaatst.</w:t>
            </w:r>
          </w:p>
          <w:p w14:paraId="3174468C" w14:textId="6D28FF83" w:rsidR="00357A7C" w:rsidRPr="009A22A3" w:rsidRDefault="00CA677A" w:rsidP="00357A7C">
            <w:pPr>
              <w:numPr>
                <w:ilvl w:val="0"/>
                <w:numId w:val="24"/>
              </w:numPr>
              <w:spacing w:line="240" w:lineRule="auto"/>
              <w:rPr>
                <w:i/>
                <w:iCs/>
              </w:rPr>
            </w:pPr>
            <w:r w:rsidRPr="00B51505">
              <w:rPr>
                <w:b/>
                <w:bCs/>
                <w:u w:val="single"/>
              </w:rPr>
              <w:t>Bijeenkomst in Nieuw-Vennep 30 maart</w:t>
            </w:r>
            <w:r>
              <w:rPr>
                <w:i/>
                <w:iCs/>
              </w:rPr>
              <w:t xml:space="preserve"> </w:t>
            </w:r>
            <w:r w:rsidR="00BA0015">
              <w:rPr>
                <w:i/>
                <w:iCs/>
              </w:rPr>
              <w:br/>
            </w:r>
            <w:r w:rsidR="00357A7C">
              <w:t xml:space="preserve">Op diverse </w:t>
            </w:r>
            <w:r w:rsidR="00BA0015">
              <w:t xml:space="preserve">locaties </w:t>
            </w:r>
            <w:r w:rsidR="00357A7C">
              <w:t xml:space="preserve">werd </w:t>
            </w:r>
            <w:r w:rsidR="00BA0015">
              <w:t xml:space="preserve">helder en duidelijk uitgelegd wat mensen deden en zouden willen. </w:t>
            </w:r>
            <w:r w:rsidR="00357A7C">
              <w:t>Het was goed georganiseerd en het werd als positief ervaren dat men veel gemeenteraadsleden heeft kunnen spreken. Een lid van de dorpsraad heeft aangegeven graag verder met de PR in een oriënterend gesprek over het breder introduceren van het sociaal domein binnen de dorpsraad. Voordeel was dat je een beter gevoel krijgt op locatie en dat de mensen echt in gesprek gingen.</w:t>
            </w:r>
            <w:r w:rsidR="009A22A3">
              <w:t xml:space="preserve"> Het gebied is erg groot en er moet veel veranderen. Het is duidelijk dat</w:t>
            </w:r>
            <w:r w:rsidR="009E1FA9">
              <w:t xml:space="preserve"> </w:t>
            </w:r>
            <w:r w:rsidR="00903E63">
              <w:t>dit</w:t>
            </w:r>
            <w:r w:rsidR="009A22A3">
              <w:t xml:space="preserve"> niet allemaal binnen een jaar kan. Twee leden hebben een gesprek gehad met een contractmanager. De secretaris zal een afspraak voor hen inplannen om verder te praten.</w:t>
            </w:r>
          </w:p>
          <w:p w14:paraId="30E3E026" w14:textId="0B9004F4" w:rsidR="00A928EB" w:rsidRPr="0042337D" w:rsidRDefault="00BA0015" w:rsidP="009A22A3">
            <w:pPr>
              <w:pStyle w:val="Lijstalinea"/>
              <w:numPr>
                <w:ilvl w:val="0"/>
                <w:numId w:val="24"/>
              </w:numPr>
              <w:spacing w:line="240" w:lineRule="auto"/>
              <w:rPr>
                <w:rFonts w:cs="Arial"/>
                <w:u w:val="single"/>
              </w:rPr>
            </w:pPr>
            <w:r w:rsidRPr="005C11C1">
              <w:rPr>
                <w:b/>
                <w:bCs/>
                <w:u w:val="single"/>
              </w:rPr>
              <w:t>Sol</w:t>
            </w:r>
            <w:r w:rsidR="00B51505" w:rsidRPr="005C11C1">
              <w:rPr>
                <w:b/>
                <w:bCs/>
                <w:u w:val="single"/>
              </w:rPr>
              <w:t>li</w:t>
            </w:r>
            <w:r w:rsidRPr="005C11C1">
              <w:rPr>
                <w:b/>
                <w:bCs/>
                <w:u w:val="single"/>
              </w:rPr>
              <w:t>citatiecommissie</w:t>
            </w:r>
            <w:r w:rsidR="009A22A3">
              <w:br/>
              <w:t>Het is goed om een brede groep te benaderen. Denk aan belangengroepen en vrijwilligersorganisaties.</w:t>
            </w:r>
            <w:r>
              <w:t xml:space="preserve"> </w:t>
            </w:r>
          </w:p>
        </w:tc>
        <w:tc>
          <w:tcPr>
            <w:tcW w:w="1970" w:type="dxa"/>
          </w:tcPr>
          <w:p w14:paraId="311AE1D4" w14:textId="5D76BD74" w:rsidR="00F47ECD" w:rsidRPr="0042337D" w:rsidRDefault="00F47ECD" w:rsidP="0042337D">
            <w:pPr>
              <w:spacing w:line="240" w:lineRule="auto"/>
              <w:rPr>
                <w:rFonts w:cs="Arial"/>
                <w:b/>
              </w:rPr>
            </w:pPr>
          </w:p>
        </w:tc>
      </w:tr>
      <w:tr w:rsidR="00602B18" w:rsidRPr="0042337D" w14:paraId="344C4D91" w14:textId="77777777" w:rsidTr="00EF572C">
        <w:trPr>
          <w:trHeight w:val="1284"/>
        </w:trPr>
        <w:tc>
          <w:tcPr>
            <w:tcW w:w="383" w:type="dxa"/>
          </w:tcPr>
          <w:p w14:paraId="6C424279" w14:textId="3007B1B4" w:rsidR="00602B18" w:rsidRPr="0042337D" w:rsidRDefault="00602B18" w:rsidP="0042337D">
            <w:pPr>
              <w:spacing w:line="240" w:lineRule="auto"/>
              <w:rPr>
                <w:rFonts w:cs="Arial"/>
              </w:rPr>
            </w:pPr>
            <w:r w:rsidRPr="0042337D">
              <w:rPr>
                <w:rFonts w:cs="Arial"/>
              </w:rPr>
              <w:t>7.</w:t>
            </w:r>
          </w:p>
          <w:p w14:paraId="3BA7343B" w14:textId="77777777" w:rsidR="00602B18" w:rsidRPr="0042337D" w:rsidRDefault="00602B18" w:rsidP="0042337D">
            <w:pPr>
              <w:spacing w:line="240" w:lineRule="auto"/>
              <w:rPr>
                <w:rFonts w:cs="Arial"/>
              </w:rPr>
            </w:pPr>
          </w:p>
          <w:p w14:paraId="3CA59EB7" w14:textId="77777777" w:rsidR="00602B18" w:rsidRPr="0042337D" w:rsidRDefault="00602B18" w:rsidP="0042337D">
            <w:pPr>
              <w:spacing w:line="240" w:lineRule="auto"/>
              <w:rPr>
                <w:rFonts w:cs="Arial"/>
              </w:rPr>
            </w:pPr>
          </w:p>
          <w:p w14:paraId="39886F0E" w14:textId="77777777" w:rsidR="00602B18" w:rsidRPr="0042337D" w:rsidRDefault="00602B18" w:rsidP="0042337D">
            <w:pPr>
              <w:spacing w:line="240" w:lineRule="auto"/>
              <w:rPr>
                <w:rFonts w:cs="Arial"/>
              </w:rPr>
            </w:pPr>
          </w:p>
          <w:p w14:paraId="5EBC6F7D" w14:textId="38C6B131" w:rsidR="00602B18" w:rsidRPr="0042337D" w:rsidRDefault="00602B18" w:rsidP="0042337D">
            <w:pPr>
              <w:spacing w:line="240" w:lineRule="auto"/>
              <w:rPr>
                <w:rFonts w:cs="Arial"/>
              </w:rPr>
            </w:pPr>
          </w:p>
        </w:tc>
        <w:tc>
          <w:tcPr>
            <w:tcW w:w="7637" w:type="dxa"/>
          </w:tcPr>
          <w:p w14:paraId="6E6C35FB" w14:textId="77777777" w:rsidR="000612A7" w:rsidRDefault="009064CD" w:rsidP="009064CD">
            <w:pPr>
              <w:autoSpaceDE w:val="0"/>
              <w:autoSpaceDN w:val="0"/>
              <w:adjustRightInd w:val="0"/>
              <w:spacing w:line="240" w:lineRule="auto"/>
              <w:rPr>
                <w:rFonts w:cs="Arial"/>
                <w:b/>
                <w:bCs/>
                <w:u w:val="single"/>
              </w:rPr>
            </w:pPr>
            <w:r w:rsidRPr="009064CD">
              <w:rPr>
                <w:rFonts w:cs="Arial"/>
                <w:b/>
                <w:bCs/>
                <w:u w:val="single"/>
              </w:rPr>
              <w:t>Rondvraag en sluiting</w:t>
            </w:r>
          </w:p>
          <w:p w14:paraId="2B161555" w14:textId="56CB810F" w:rsidR="00664B6E" w:rsidRDefault="009A22A3" w:rsidP="009064CD">
            <w:pPr>
              <w:pStyle w:val="Lijstalinea"/>
              <w:numPr>
                <w:ilvl w:val="0"/>
                <w:numId w:val="10"/>
              </w:numPr>
              <w:autoSpaceDE w:val="0"/>
              <w:autoSpaceDN w:val="0"/>
              <w:adjustRightInd w:val="0"/>
              <w:spacing w:line="240" w:lineRule="auto"/>
              <w:rPr>
                <w:rFonts w:cs="Arial"/>
              </w:rPr>
            </w:pPr>
            <w:r>
              <w:rPr>
                <w:rFonts w:cs="Arial"/>
              </w:rPr>
              <w:t>Bij de mail met stukken zal in de tekst opgenomen worden hoeveel stukken er zijn.</w:t>
            </w:r>
          </w:p>
          <w:p w14:paraId="35F4A0F1" w14:textId="7849D4D9" w:rsidR="00664B6E" w:rsidRDefault="00664B6E" w:rsidP="009064CD">
            <w:pPr>
              <w:pStyle w:val="Lijstalinea"/>
              <w:numPr>
                <w:ilvl w:val="0"/>
                <w:numId w:val="10"/>
              </w:numPr>
              <w:autoSpaceDE w:val="0"/>
              <w:autoSpaceDN w:val="0"/>
              <w:adjustRightInd w:val="0"/>
              <w:spacing w:line="240" w:lineRule="auto"/>
              <w:rPr>
                <w:rFonts w:cs="Arial"/>
              </w:rPr>
            </w:pPr>
            <w:r w:rsidRPr="00664B6E">
              <w:rPr>
                <w:rFonts w:cs="Arial"/>
              </w:rPr>
              <w:t>Alle</w:t>
            </w:r>
            <w:r w:rsidR="009A22A3">
              <w:rPr>
                <w:rFonts w:cs="Arial"/>
              </w:rPr>
              <w:t xml:space="preserve"> stukken zullen als </w:t>
            </w:r>
            <w:r w:rsidRPr="00664B6E">
              <w:rPr>
                <w:rFonts w:cs="Arial"/>
              </w:rPr>
              <w:t xml:space="preserve">pdf </w:t>
            </w:r>
            <w:r w:rsidR="009A22A3">
              <w:rPr>
                <w:rFonts w:cs="Arial"/>
              </w:rPr>
              <w:t>gestuurd worden</w:t>
            </w:r>
          </w:p>
          <w:p w14:paraId="7E0DF2F6" w14:textId="6B57F3B3" w:rsidR="001B0CE2" w:rsidRPr="00664B6E" w:rsidRDefault="001B0CE2" w:rsidP="009A22A3">
            <w:pPr>
              <w:pStyle w:val="Lijstalinea"/>
              <w:autoSpaceDE w:val="0"/>
              <w:autoSpaceDN w:val="0"/>
              <w:adjustRightInd w:val="0"/>
              <w:spacing w:line="240" w:lineRule="auto"/>
              <w:rPr>
                <w:rFonts w:cs="Arial"/>
              </w:rPr>
            </w:pPr>
          </w:p>
        </w:tc>
        <w:tc>
          <w:tcPr>
            <w:tcW w:w="1970" w:type="dxa"/>
          </w:tcPr>
          <w:p w14:paraId="782EBE6D" w14:textId="352003FD" w:rsidR="00B02F05" w:rsidRPr="0042337D" w:rsidRDefault="00B02F05" w:rsidP="0042337D">
            <w:pPr>
              <w:spacing w:line="240" w:lineRule="auto"/>
              <w:rPr>
                <w:rFonts w:cs="Arial"/>
                <w:b/>
              </w:rPr>
            </w:pPr>
          </w:p>
        </w:tc>
      </w:tr>
    </w:tbl>
    <w:p w14:paraId="5E9EA092" w14:textId="4F82E5D9" w:rsidR="00D73199" w:rsidRPr="0042337D" w:rsidRDefault="00D73199" w:rsidP="0042337D">
      <w:pPr>
        <w:spacing w:line="240" w:lineRule="auto"/>
        <w:rPr>
          <w:rFonts w:cs="Arial"/>
          <w:b/>
          <w:bCs/>
          <w:u w:val="single"/>
        </w:rPr>
      </w:pPr>
    </w:p>
    <w:p w14:paraId="70A50C2E" w14:textId="6866523F" w:rsidR="00D072D3" w:rsidRDefault="00D072D3" w:rsidP="0042337D">
      <w:pPr>
        <w:spacing w:line="240" w:lineRule="auto"/>
        <w:rPr>
          <w:rFonts w:cs="Arial"/>
          <w:b/>
          <w:bCs/>
          <w:u w:val="single"/>
        </w:rPr>
      </w:pPr>
    </w:p>
    <w:p w14:paraId="46589771" w14:textId="54D453F0" w:rsidR="005A2B84" w:rsidRPr="00544441" w:rsidRDefault="005A2B84" w:rsidP="0042337D">
      <w:pPr>
        <w:spacing w:line="240" w:lineRule="auto"/>
        <w:rPr>
          <w:rFonts w:cs="Arial"/>
          <w:b/>
          <w:bCs/>
          <w:u w:val="single"/>
        </w:rPr>
      </w:pPr>
      <w:r w:rsidRPr="00544441">
        <w:rPr>
          <w:rFonts w:cs="Arial"/>
          <w:b/>
          <w:bCs/>
          <w:u w:val="single"/>
        </w:rPr>
        <w:t>Actielijst</w:t>
      </w:r>
      <w:r w:rsidRPr="00544441">
        <w:rPr>
          <w:rFonts w:cs="Arial"/>
        </w:rPr>
        <w:t xml:space="preserve"> </w:t>
      </w:r>
    </w:p>
    <w:p w14:paraId="4FB6A649" w14:textId="77777777" w:rsidR="005A2B84" w:rsidRPr="00544441" w:rsidRDefault="005A2B84" w:rsidP="005B0F8F">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3591"/>
        <w:gridCol w:w="2528"/>
      </w:tblGrid>
      <w:tr w:rsidR="00E2761D" w:rsidRPr="00544441" w14:paraId="4517B342" w14:textId="77777777" w:rsidTr="00B02F05">
        <w:trPr>
          <w:trHeight w:val="422"/>
        </w:trPr>
        <w:tc>
          <w:tcPr>
            <w:tcW w:w="1101" w:type="dxa"/>
          </w:tcPr>
          <w:p w14:paraId="1FAF470C" w14:textId="12876BC8" w:rsidR="00E2761D" w:rsidRDefault="009A22A3" w:rsidP="005B0F8F">
            <w:pPr>
              <w:pStyle w:val="Lijstalinea"/>
              <w:spacing w:line="240" w:lineRule="auto"/>
              <w:ind w:left="0"/>
              <w:contextualSpacing w:val="0"/>
              <w:rPr>
                <w:rFonts w:cs="Arial"/>
                <w:color w:val="000000"/>
              </w:rPr>
            </w:pPr>
            <w:r>
              <w:rPr>
                <w:rFonts w:cs="Arial"/>
                <w:color w:val="000000"/>
              </w:rPr>
              <w:t>1</w:t>
            </w:r>
            <w:r w:rsidR="003A2439">
              <w:rPr>
                <w:rFonts w:cs="Arial"/>
                <w:color w:val="000000"/>
              </w:rPr>
              <w:t>.</w:t>
            </w:r>
          </w:p>
          <w:p w14:paraId="58B375A3" w14:textId="77777777" w:rsidR="00E2761D" w:rsidRDefault="00E2761D" w:rsidP="005B0F8F">
            <w:pPr>
              <w:pStyle w:val="Lijstalinea"/>
              <w:spacing w:line="240" w:lineRule="auto"/>
              <w:ind w:left="0"/>
              <w:contextualSpacing w:val="0"/>
              <w:rPr>
                <w:rFonts w:cs="Arial"/>
                <w:color w:val="000000"/>
              </w:rPr>
            </w:pPr>
          </w:p>
          <w:p w14:paraId="6CBF1A84" w14:textId="77777777" w:rsidR="00E2761D" w:rsidRDefault="00E2761D" w:rsidP="005B0F8F">
            <w:pPr>
              <w:pStyle w:val="Lijstalinea"/>
              <w:spacing w:line="240" w:lineRule="auto"/>
              <w:ind w:left="0"/>
              <w:contextualSpacing w:val="0"/>
              <w:rPr>
                <w:rFonts w:cs="Arial"/>
                <w:color w:val="000000"/>
              </w:rPr>
            </w:pPr>
          </w:p>
          <w:p w14:paraId="2EAD0786" w14:textId="77777777" w:rsidR="00E2761D" w:rsidRDefault="00E2761D" w:rsidP="005B0F8F">
            <w:pPr>
              <w:pStyle w:val="Lijstalinea"/>
              <w:spacing w:line="240" w:lineRule="auto"/>
              <w:ind w:left="0"/>
              <w:contextualSpacing w:val="0"/>
              <w:rPr>
                <w:rFonts w:cs="Arial"/>
                <w:color w:val="000000"/>
              </w:rPr>
            </w:pPr>
          </w:p>
          <w:p w14:paraId="7711ADBE" w14:textId="77777777" w:rsidR="00E2761D" w:rsidRDefault="00E2761D" w:rsidP="005B0F8F">
            <w:pPr>
              <w:pStyle w:val="Lijstalinea"/>
              <w:spacing w:line="240" w:lineRule="auto"/>
              <w:ind w:left="0"/>
              <w:contextualSpacing w:val="0"/>
              <w:rPr>
                <w:rFonts w:cs="Arial"/>
                <w:color w:val="000000"/>
              </w:rPr>
            </w:pPr>
          </w:p>
          <w:p w14:paraId="3D8E0EA1" w14:textId="77777777" w:rsidR="00E2761D" w:rsidRDefault="00E2761D" w:rsidP="005B0F8F">
            <w:pPr>
              <w:pStyle w:val="Lijstalinea"/>
              <w:spacing w:line="240" w:lineRule="auto"/>
              <w:ind w:left="0"/>
              <w:contextualSpacing w:val="0"/>
              <w:rPr>
                <w:rFonts w:cs="Arial"/>
                <w:color w:val="000000"/>
              </w:rPr>
            </w:pPr>
          </w:p>
          <w:p w14:paraId="02A060B8" w14:textId="7C43512C" w:rsidR="00E2761D" w:rsidRDefault="00E2761D" w:rsidP="005B0F8F">
            <w:pPr>
              <w:pStyle w:val="Lijstalinea"/>
              <w:spacing w:line="240" w:lineRule="auto"/>
              <w:ind w:left="0"/>
              <w:contextualSpacing w:val="0"/>
              <w:rPr>
                <w:rFonts w:cs="Arial"/>
                <w:color w:val="000000"/>
              </w:rPr>
            </w:pPr>
          </w:p>
        </w:tc>
        <w:tc>
          <w:tcPr>
            <w:tcW w:w="1842" w:type="dxa"/>
          </w:tcPr>
          <w:p w14:paraId="5DAB1A68" w14:textId="1C01771D" w:rsidR="00E2761D" w:rsidRDefault="003A2439" w:rsidP="005B0F8F">
            <w:pPr>
              <w:pStyle w:val="Lijstalinea"/>
              <w:spacing w:line="240" w:lineRule="auto"/>
              <w:ind w:left="0"/>
              <w:contextualSpacing w:val="0"/>
              <w:rPr>
                <w:rFonts w:cs="Arial"/>
                <w:color w:val="000000"/>
              </w:rPr>
            </w:pPr>
            <w:r>
              <w:rPr>
                <w:rFonts w:cs="Arial"/>
                <w:color w:val="000000"/>
              </w:rPr>
              <w:t>12-12-22</w:t>
            </w:r>
          </w:p>
        </w:tc>
        <w:tc>
          <w:tcPr>
            <w:tcW w:w="3591" w:type="dxa"/>
            <w:shd w:val="clear" w:color="auto" w:fill="auto"/>
          </w:tcPr>
          <w:p w14:paraId="0820DE08" w14:textId="2A0D177D" w:rsidR="00E2761D" w:rsidRPr="003760F5" w:rsidRDefault="00E2761D" w:rsidP="005B0F8F">
            <w:pPr>
              <w:tabs>
                <w:tab w:val="left" w:pos="567"/>
              </w:tabs>
              <w:spacing w:line="240" w:lineRule="auto"/>
              <w:rPr>
                <w:rFonts w:cs="Arial"/>
                <w:bCs/>
              </w:rPr>
            </w:pPr>
            <w:r>
              <w:t xml:space="preserve">Tijdens het gesprek </w:t>
            </w:r>
            <w:r w:rsidR="00F47ECD">
              <w:t xml:space="preserve">met de wethouder Werk en Inkomen </w:t>
            </w:r>
            <w:r>
              <w:t xml:space="preserve">heeft de PR geadviseerd om ook voor volwassenen de regeling Haarlemmermeer doet mee bereikbaar te maken voor een grotere groep. De wethouder heeft </w:t>
            </w:r>
            <w:r>
              <w:lastRenderedPageBreak/>
              <w:t>aangegeven om dit mee te nemen in de gesprekken rondom de armoedemonitor in juni.</w:t>
            </w:r>
          </w:p>
        </w:tc>
        <w:tc>
          <w:tcPr>
            <w:tcW w:w="2528" w:type="dxa"/>
            <w:shd w:val="clear" w:color="auto" w:fill="auto"/>
          </w:tcPr>
          <w:p w14:paraId="6FF27FA4" w14:textId="455E1017" w:rsidR="00E2761D" w:rsidRDefault="00E2761D" w:rsidP="005B0F8F">
            <w:pPr>
              <w:pStyle w:val="Lijstalinea"/>
              <w:spacing w:line="240" w:lineRule="auto"/>
              <w:ind w:left="0"/>
              <w:contextualSpacing w:val="0"/>
              <w:rPr>
                <w:rFonts w:cs="Arial"/>
                <w:color w:val="000000"/>
              </w:rPr>
            </w:pPr>
            <w:r>
              <w:rPr>
                <w:rFonts w:cs="Arial"/>
                <w:color w:val="000000"/>
              </w:rPr>
              <w:lastRenderedPageBreak/>
              <w:t>Werkgroep Armoede</w:t>
            </w:r>
          </w:p>
        </w:tc>
      </w:tr>
      <w:tr w:rsidR="00E2761D" w:rsidRPr="00544441" w14:paraId="519906FB" w14:textId="77777777" w:rsidTr="00B02F05">
        <w:trPr>
          <w:trHeight w:val="422"/>
        </w:trPr>
        <w:tc>
          <w:tcPr>
            <w:tcW w:w="1101" w:type="dxa"/>
          </w:tcPr>
          <w:p w14:paraId="7E2ACE27" w14:textId="2A8C079A" w:rsidR="00E2761D" w:rsidRDefault="009A22A3" w:rsidP="005B0F8F">
            <w:pPr>
              <w:pStyle w:val="Lijstalinea"/>
              <w:spacing w:line="240" w:lineRule="auto"/>
              <w:ind w:left="0"/>
              <w:contextualSpacing w:val="0"/>
              <w:rPr>
                <w:rFonts w:cs="Arial"/>
                <w:color w:val="000000"/>
              </w:rPr>
            </w:pPr>
            <w:r>
              <w:rPr>
                <w:rFonts w:cs="Arial"/>
                <w:color w:val="000000"/>
              </w:rPr>
              <w:t>2</w:t>
            </w:r>
            <w:r w:rsidR="003A2439">
              <w:rPr>
                <w:rFonts w:cs="Arial"/>
                <w:color w:val="000000"/>
              </w:rPr>
              <w:t>.</w:t>
            </w:r>
          </w:p>
          <w:p w14:paraId="153A2C5A" w14:textId="77777777" w:rsidR="00E2761D" w:rsidRDefault="00E2761D" w:rsidP="005B0F8F">
            <w:pPr>
              <w:pStyle w:val="Lijstalinea"/>
              <w:spacing w:line="240" w:lineRule="auto"/>
              <w:ind w:left="0"/>
              <w:contextualSpacing w:val="0"/>
              <w:rPr>
                <w:rFonts w:cs="Arial"/>
                <w:color w:val="000000"/>
              </w:rPr>
            </w:pPr>
          </w:p>
          <w:p w14:paraId="4A94267D" w14:textId="77777777" w:rsidR="00E2761D" w:rsidRDefault="00E2761D" w:rsidP="005B0F8F">
            <w:pPr>
              <w:pStyle w:val="Lijstalinea"/>
              <w:spacing w:line="240" w:lineRule="auto"/>
              <w:ind w:left="0"/>
              <w:contextualSpacing w:val="0"/>
              <w:rPr>
                <w:rFonts w:cs="Arial"/>
                <w:color w:val="000000"/>
              </w:rPr>
            </w:pPr>
          </w:p>
          <w:p w14:paraId="6EA2D932" w14:textId="77777777" w:rsidR="00E2761D" w:rsidRDefault="00E2761D" w:rsidP="005B0F8F">
            <w:pPr>
              <w:pStyle w:val="Lijstalinea"/>
              <w:spacing w:line="240" w:lineRule="auto"/>
              <w:ind w:left="0"/>
              <w:contextualSpacing w:val="0"/>
              <w:rPr>
                <w:rFonts w:cs="Arial"/>
                <w:color w:val="000000"/>
              </w:rPr>
            </w:pPr>
          </w:p>
          <w:p w14:paraId="77E27677" w14:textId="77777777" w:rsidR="00E2761D" w:rsidRDefault="00E2761D" w:rsidP="005B0F8F">
            <w:pPr>
              <w:pStyle w:val="Lijstalinea"/>
              <w:spacing w:line="240" w:lineRule="auto"/>
              <w:ind w:left="0"/>
              <w:contextualSpacing w:val="0"/>
              <w:rPr>
                <w:rFonts w:cs="Arial"/>
                <w:color w:val="000000"/>
              </w:rPr>
            </w:pPr>
          </w:p>
          <w:p w14:paraId="651AB839" w14:textId="77777777" w:rsidR="00E2761D" w:rsidRDefault="00E2761D" w:rsidP="005B0F8F">
            <w:pPr>
              <w:pStyle w:val="Lijstalinea"/>
              <w:spacing w:line="240" w:lineRule="auto"/>
              <w:ind w:left="0"/>
              <w:contextualSpacing w:val="0"/>
              <w:rPr>
                <w:rFonts w:cs="Arial"/>
                <w:color w:val="000000"/>
              </w:rPr>
            </w:pPr>
          </w:p>
          <w:p w14:paraId="2596FC9E" w14:textId="45E7B515" w:rsidR="00E2761D" w:rsidRDefault="00E2761D" w:rsidP="005B0F8F">
            <w:pPr>
              <w:pStyle w:val="Lijstalinea"/>
              <w:spacing w:line="240" w:lineRule="auto"/>
              <w:ind w:left="0"/>
              <w:contextualSpacing w:val="0"/>
              <w:rPr>
                <w:rFonts w:cs="Arial"/>
                <w:color w:val="000000"/>
              </w:rPr>
            </w:pPr>
          </w:p>
        </w:tc>
        <w:tc>
          <w:tcPr>
            <w:tcW w:w="1842" w:type="dxa"/>
          </w:tcPr>
          <w:p w14:paraId="2C6602AE" w14:textId="52963130" w:rsidR="00E2761D" w:rsidRDefault="003A2439" w:rsidP="005B0F8F">
            <w:pPr>
              <w:pStyle w:val="Lijstalinea"/>
              <w:spacing w:line="240" w:lineRule="auto"/>
              <w:ind w:left="0"/>
              <w:contextualSpacing w:val="0"/>
              <w:rPr>
                <w:rFonts w:cs="Arial"/>
                <w:color w:val="000000"/>
              </w:rPr>
            </w:pPr>
            <w:r>
              <w:rPr>
                <w:rFonts w:cs="Arial"/>
                <w:color w:val="000000"/>
              </w:rPr>
              <w:t>12-12-22</w:t>
            </w:r>
          </w:p>
        </w:tc>
        <w:tc>
          <w:tcPr>
            <w:tcW w:w="3591" w:type="dxa"/>
            <w:shd w:val="clear" w:color="auto" w:fill="auto"/>
          </w:tcPr>
          <w:p w14:paraId="4BCD5F7B" w14:textId="62BAF83F" w:rsidR="00E2761D" w:rsidRPr="00F566EE" w:rsidRDefault="00E2761D" w:rsidP="005B0F8F">
            <w:pPr>
              <w:pStyle w:val="Tekstzonderopmaak"/>
              <w:rPr>
                <w:rFonts w:ascii="Arial" w:eastAsia="Times New Roman" w:hAnsi="Arial" w:cs="Arial"/>
                <w:sz w:val="20"/>
                <w:szCs w:val="20"/>
              </w:rPr>
            </w:pPr>
            <w:r w:rsidRPr="00E90A2F">
              <w:rPr>
                <w:rFonts w:ascii="Arial" w:hAnsi="Arial" w:cs="Arial"/>
                <w:b/>
                <w:sz w:val="20"/>
                <w:szCs w:val="20"/>
                <w:u w:val="single"/>
              </w:rPr>
              <w:t>Toekomstvisie huisartsen Haarlemmermeer (Zorggroep Haarlemmermeer)</w:t>
            </w:r>
            <w:r w:rsidR="00CB17B7">
              <w:rPr>
                <w:rFonts w:ascii="Arial" w:hAnsi="Arial" w:cs="Arial"/>
                <w:b/>
                <w:sz w:val="20"/>
                <w:szCs w:val="20"/>
                <w:u w:val="single"/>
              </w:rPr>
              <w:t xml:space="preserve"> </w:t>
            </w:r>
            <w:r w:rsidR="00CB17B7">
              <w:rPr>
                <w:rFonts w:ascii="Arial" w:hAnsi="Arial" w:cs="Arial"/>
                <w:b/>
                <w:sz w:val="20"/>
                <w:szCs w:val="20"/>
                <w:u w:val="single"/>
              </w:rPr>
              <w:br/>
            </w:r>
            <w:r>
              <w:rPr>
                <w:rFonts w:ascii="Arial" w:eastAsia="Times New Roman" w:hAnsi="Arial" w:cs="Arial"/>
                <w:sz w:val="20"/>
                <w:szCs w:val="20"/>
              </w:rPr>
              <w:t>Jose en Astrid zullen de contacten met de huisartsen in Haarlemmermeer overnemen van George. De secretaris vraagt na waar de reactie op ons ongevraagd advies blijft.</w:t>
            </w:r>
            <w:r>
              <w:rPr>
                <w:rFonts w:ascii="Arial" w:hAnsi="Arial" w:cs="Arial"/>
                <w:sz w:val="20"/>
                <w:szCs w:val="20"/>
              </w:rPr>
              <w:t xml:space="preserve"> </w:t>
            </w:r>
          </w:p>
          <w:p w14:paraId="60819969" w14:textId="77777777" w:rsidR="00E2761D" w:rsidRDefault="00E2761D" w:rsidP="005B0F8F">
            <w:pPr>
              <w:tabs>
                <w:tab w:val="left" w:pos="567"/>
              </w:tabs>
              <w:spacing w:line="240" w:lineRule="auto"/>
              <w:rPr>
                <w:rFonts w:cs="Arial"/>
              </w:rPr>
            </w:pPr>
          </w:p>
        </w:tc>
        <w:tc>
          <w:tcPr>
            <w:tcW w:w="2528" w:type="dxa"/>
            <w:shd w:val="clear" w:color="auto" w:fill="auto"/>
          </w:tcPr>
          <w:p w14:paraId="66E746EE" w14:textId="465FADD0" w:rsidR="00E2761D" w:rsidRDefault="00E2761D" w:rsidP="005B0F8F">
            <w:pPr>
              <w:pStyle w:val="Lijstalinea"/>
              <w:spacing w:line="240" w:lineRule="auto"/>
              <w:ind w:left="0"/>
              <w:contextualSpacing w:val="0"/>
              <w:rPr>
                <w:rFonts w:cs="Arial"/>
                <w:color w:val="000000"/>
              </w:rPr>
            </w:pPr>
            <w:r>
              <w:rPr>
                <w:rFonts w:cs="Arial"/>
                <w:color w:val="000000"/>
              </w:rPr>
              <w:t>secretaris</w:t>
            </w:r>
          </w:p>
        </w:tc>
      </w:tr>
      <w:tr w:rsidR="005B0F8F" w:rsidRPr="00544441" w14:paraId="607548AA" w14:textId="77777777" w:rsidTr="00B02F05">
        <w:trPr>
          <w:trHeight w:val="422"/>
        </w:trPr>
        <w:tc>
          <w:tcPr>
            <w:tcW w:w="1101" w:type="dxa"/>
          </w:tcPr>
          <w:p w14:paraId="682EB5C5" w14:textId="4D68D55D" w:rsidR="005B0F8F" w:rsidRDefault="009A22A3" w:rsidP="005B0F8F">
            <w:pPr>
              <w:pStyle w:val="Lijstalinea"/>
              <w:spacing w:line="240" w:lineRule="auto"/>
              <w:ind w:left="0"/>
              <w:contextualSpacing w:val="0"/>
              <w:rPr>
                <w:rFonts w:cs="Arial"/>
                <w:color w:val="000000"/>
              </w:rPr>
            </w:pPr>
            <w:r>
              <w:rPr>
                <w:rFonts w:cs="Arial"/>
                <w:color w:val="000000"/>
              </w:rPr>
              <w:t>3</w:t>
            </w:r>
            <w:r w:rsidR="005B0F8F">
              <w:rPr>
                <w:rFonts w:cs="Arial"/>
                <w:color w:val="000000"/>
              </w:rPr>
              <w:t>.</w:t>
            </w:r>
          </w:p>
          <w:p w14:paraId="1C62DF59" w14:textId="77777777" w:rsidR="005B0F8F" w:rsidRDefault="005B0F8F" w:rsidP="005B0F8F">
            <w:pPr>
              <w:pStyle w:val="Lijstalinea"/>
              <w:spacing w:line="240" w:lineRule="auto"/>
              <w:ind w:left="0"/>
              <w:contextualSpacing w:val="0"/>
              <w:rPr>
                <w:rFonts w:cs="Arial"/>
                <w:color w:val="000000"/>
              </w:rPr>
            </w:pPr>
          </w:p>
          <w:p w14:paraId="7C20FD03" w14:textId="77777777" w:rsidR="005B0F8F" w:rsidRDefault="005B0F8F" w:rsidP="005B0F8F">
            <w:pPr>
              <w:pStyle w:val="Lijstalinea"/>
              <w:spacing w:line="240" w:lineRule="auto"/>
              <w:ind w:left="0"/>
              <w:contextualSpacing w:val="0"/>
              <w:rPr>
                <w:rFonts w:cs="Arial"/>
                <w:color w:val="000000"/>
              </w:rPr>
            </w:pPr>
          </w:p>
          <w:p w14:paraId="00C82611" w14:textId="77777777" w:rsidR="005B0F8F" w:rsidRDefault="005B0F8F" w:rsidP="005B0F8F">
            <w:pPr>
              <w:pStyle w:val="Lijstalinea"/>
              <w:spacing w:line="240" w:lineRule="auto"/>
              <w:ind w:left="0"/>
              <w:contextualSpacing w:val="0"/>
              <w:rPr>
                <w:rFonts w:cs="Arial"/>
                <w:color w:val="000000"/>
              </w:rPr>
            </w:pPr>
          </w:p>
          <w:p w14:paraId="0CDCFD41" w14:textId="189755ED" w:rsidR="005B0F8F" w:rsidRDefault="005B0F8F" w:rsidP="005B0F8F">
            <w:pPr>
              <w:pStyle w:val="Lijstalinea"/>
              <w:spacing w:line="240" w:lineRule="auto"/>
              <w:ind w:left="0"/>
              <w:contextualSpacing w:val="0"/>
              <w:rPr>
                <w:rFonts w:cs="Arial"/>
                <w:color w:val="000000"/>
              </w:rPr>
            </w:pPr>
          </w:p>
        </w:tc>
        <w:tc>
          <w:tcPr>
            <w:tcW w:w="1842" w:type="dxa"/>
          </w:tcPr>
          <w:p w14:paraId="14EC5526" w14:textId="4053CD6D" w:rsidR="005B0F8F" w:rsidRDefault="005B0F8F" w:rsidP="005B0F8F">
            <w:pPr>
              <w:pStyle w:val="Lijstalinea"/>
              <w:spacing w:line="240" w:lineRule="auto"/>
              <w:ind w:left="0"/>
              <w:contextualSpacing w:val="0"/>
              <w:rPr>
                <w:rFonts w:cs="Arial"/>
                <w:color w:val="000000"/>
              </w:rPr>
            </w:pPr>
            <w:r>
              <w:rPr>
                <w:rFonts w:cs="Arial"/>
                <w:color w:val="000000"/>
              </w:rPr>
              <w:t>160123</w:t>
            </w:r>
          </w:p>
        </w:tc>
        <w:tc>
          <w:tcPr>
            <w:tcW w:w="3591" w:type="dxa"/>
            <w:shd w:val="clear" w:color="auto" w:fill="auto"/>
          </w:tcPr>
          <w:p w14:paraId="498B3E90" w14:textId="1968F9CC" w:rsidR="005B0F8F" w:rsidRDefault="005B0F8F" w:rsidP="005B0F8F">
            <w:pPr>
              <w:pStyle w:val="Tekstzonderopmaak"/>
              <w:rPr>
                <w:rFonts w:cs="Arial"/>
                <w:bCs/>
              </w:rPr>
            </w:pPr>
            <w:r>
              <w:rPr>
                <w:rFonts w:ascii="Arial" w:hAnsi="Arial" w:cs="Arial"/>
                <w:sz w:val="20"/>
                <w:szCs w:val="20"/>
              </w:rPr>
              <w:t>Later dit jaar (maart/april) zal op de agenda het onderwerp website worden geagendeerd als onderdeel van het onderwerp over de communicatie van de PR (hoe vinden wij de inwoner en hoe vindt de inwoner ons?).</w:t>
            </w:r>
          </w:p>
        </w:tc>
        <w:tc>
          <w:tcPr>
            <w:tcW w:w="2528" w:type="dxa"/>
            <w:shd w:val="clear" w:color="auto" w:fill="auto"/>
          </w:tcPr>
          <w:p w14:paraId="7DEBF725" w14:textId="042ACB00" w:rsidR="005B0F8F" w:rsidRDefault="005B0F8F" w:rsidP="005B0F8F">
            <w:pPr>
              <w:pStyle w:val="Lijstalinea"/>
              <w:spacing w:line="240" w:lineRule="auto"/>
              <w:ind w:left="0"/>
              <w:contextualSpacing w:val="0"/>
              <w:rPr>
                <w:rFonts w:cs="Arial"/>
                <w:color w:val="000000"/>
              </w:rPr>
            </w:pPr>
            <w:r>
              <w:rPr>
                <w:rFonts w:cs="Arial"/>
                <w:color w:val="000000"/>
              </w:rPr>
              <w:t>secretaris</w:t>
            </w:r>
          </w:p>
        </w:tc>
      </w:tr>
      <w:tr w:rsidR="0042337D" w:rsidRPr="00544441" w14:paraId="6259630D" w14:textId="77777777" w:rsidTr="00B02F05">
        <w:trPr>
          <w:trHeight w:val="422"/>
        </w:trPr>
        <w:tc>
          <w:tcPr>
            <w:tcW w:w="1101" w:type="dxa"/>
          </w:tcPr>
          <w:p w14:paraId="36DC284B" w14:textId="083CEBA9" w:rsidR="0042337D" w:rsidRDefault="009A22A3" w:rsidP="005B0F8F">
            <w:pPr>
              <w:pStyle w:val="Lijstalinea"/>
              <w:spacing w:line="240" w:lineRule="auto"/>
              <w:ind w:left="0"/>
              <w:contextualSpacing w:val="0"/>
              <w:rPr>
                <w:rFonts w:cs="Arial"/>
                <w:color w:val="000000"/>
              </w:rPr>
            </w:pPr>
            <w:r>
              <w:rPr>
                <w:rFonts w:cs="Arial"/>
                <w:color w:val="000000"/>
              </w:rPr>
              <w:t>4</w:t>
            </w:r>
            <w:r w:rsidR="006B3329">
              <w:rPr>
                <w:rFonts w:cs="Arial"/>
                <w:color w:val="000000"/>
              </w:rPr>
              <w:t>.</w:t>
            </w:r>
          </w:p>
          <w:p w14:paraId="7978ADDA" w14:textId="77777777" w:rsidR="0042337D" w:rsidRDefault="0042337D" w:rsidP="005B0F8F">
            <w:pPr>
              <w:pStyle w:val="Lijstalinea"/>
              <w:spacing w:line="240" w:lineRule="auto"/>
              <w:ind w:left="0"/>
              <w:contextualSpacing w:val="0"/>
              <w:rPr>
                <w:rFonts w:cs="Arial"/>
                <w:color w:val="000000"/>
              </w:rPr>
            </w:pPr>
          </w:p>
          <w:p w14:paraId="4C3D926C" w14:textId="77777777" w:rsidR="0042337D" w:rsidRDefault="0042337D" w:rsidP="005B0F8F">
            <w:pPr>
              <w:pStyle w:val="Lijstalinea"/>
              <w:spacing w:line="240" w:lineRule="auto"/>
              <w:ind w:left="0"/>
              <w:contextualSpacing w:val="0"/>
              <w:rPr>
                <w:rFonts w:cs="Arial"/>
                <w:color w:val="000000"/>
              </w:rPr>
            </w:pPr>
          </w:p>
          <w:p w14:paraId="0EA61B70" w14:textId="25B2824D" w:rsidR="0042337D" w:rsidRDefault="0042337D" w:rsidP="005B0F8F">
            <w:pPr>
              <w:pStyle w:val="Lijstalinea"/>
              <w:spacing w:line="240" w:lineRule="auto"/>
              <w:ind w:left="0"/>
              <w:contextualSpacing w:val="0"/>
              <w:rPr>
                <w:rFonts w:cs="Arial"/>
                <w:color w:val="000000"/>
              </w:rPr>
            </w:pPr>
          </w:p>
        </w:tc>
        <w:tc>
          <w:tcPr>
            <w:tcW w:w="1842" w:type="dxa"/>
          </w:tcPr>
          <w:p w14:paraId="157756DB" w14:textId="0BB68191" w:rsidR="0042337D" w:rsidRDefault="006B3329" w:rsidP="005B0F8F">
            <w:pPr>
              <w:pStyle w:val="Lijstalinea"/>
              <w:spacing w:line="240" w:lineRule="auto"/>
              <w:ind w:left="0"/>
              <w:contextualSpacing w:val="0"/>
              <w:rPr>
                <w:rFonts w:cs="Arial"/>
                <w:color w:val="000000"/>
              </w:rPr>
            </w:pPr>
            <w:r>
              <w:rPr>
                <w:rFonts w:cs="Arial"/>
                <w:color w:val="000000"/>
              </w:rPr>
              <w:t>130223</w:t>
            </w:r>
          </w:p>
        </w:tc>
        <w:tc>
          <w:tcPr>
            <w:tcW w:w="3591" w:type="dxa"/>
            <w:shd w:val="clear" w:color="auto" w:fill="auto"/>
          </w:tcPr>
          <w:p w14:paraId="3F943854" w14:textId="217CEA66" w:rsidR="0042337D" w:rsidRPr="0042337D" w:rsidRDefault="0042337D" w:rsidP="0042337D">
            <w:pPr>
              <w:widowControl w:val="0"/>
              <w:autoSpaceDE w:val="0"/>
              <w:autoSpaceDN w:val="0"/>
              <w:adjustRightInd w:val="0"/>
              <w:spacing w:after="200" w:line="240" w:lineRule="auto"/>
              <w:rPr>
                <w:rFonts w:cs="Arial"/>
                <w:lang w:val="nl"/>
              </w:rPr>
            </w:pPr>
            <w:r w:rsidRPr="0042337D">
              <w:rPr>
                <w:rFonts w:cs="Arial"/>
                <w:lang w:val="nl"/>
              </w:rPr>
              <w:t>Aaltje, Marianne en Ton</w:t>
            </w:r>
            <w:r w:rsidR="00F47ECD">
              <w:rPr>
                <w:rFonts w:cs="Arial"/>
                <w:lang w:val="nl"/>
              </w:rPr>
              <w:t xml:space="preserve"> zullen</w:t>
            </w:r>
            <w:r w:rsidRPr="0042337D">
              <w:rPr>
                <w:rFonts w:cs="Arial"/>
                <w:lang w:val="nl"/>
              </w:rPr>
              <w:t xml:space="preserve"> informatie over de begrotingcyslus </w:t>
            </w:r>
            <w:r w:rsidR="00F47ECD">
              <w:rPr>
                <w:rFonts w:cs="Arial"/>
                <w:lang w:val="nl"/>
              </w:rPr>
              <w:t xml:space="preserve">informatie </w:t>
            </w:r>
            <w:r w:rsidRPr="0042337D">
              <w:rPr>
                <w:rFonts w:cs="Arial"/>
                <w:lang w:val="nl"/>
              </w:rPr>
              <w:t>opvragen en zullen bekijken of er voor de PR relevante informatie uit de verschillende begrotingen gehaald kan worden.</w:t>
            </w:r>
          </w:p>
          <w:p w14:paraId="1E4BC7C2" w14:textId="3614D757" w:rsidR="0042337D" w:rsidRDefault="0042337D" w:rsidP="005B0F8F">
            <w:pPr>
              <w:spacing w:line="240" w:lineRule="auto"/>
              <w:rPr>
                <w:rFonts w:cs="Arial"/>
                <w:lang w:val="nl"/>
              </w:rPr>
            </w:pPr>
          </w:p>
        </w:tc>
        <w:tc>
          <w:tcPr>
            <w:tcW w:w="2528" w:type="dxa"/>
            <w:shd w:val="clear" w:color="auto" w:fill="auto"/>
          </w:tcPr>
          <w:p w14:paraId="5C3B19CB" w14:textId="6ECE043C" w:rsidR="0042337D" w:rsidRDefault="00F47ECD" w:rsidP="005B0F8F">
            <w:pPr>
              <w:pStyle w:val="Lijstalinea"/>
              <w:spacing w:line="240" w:lineRule="auto"/>
              <w:ind w:left="0"/>
              <w:contextualSpacing w:val="0"/>
              <w:rPr>
                <w:rFonts w:cs="Arial"/>
                <w:color w:val="000000"/>
              </w:rPr>
            </w:pPr>
            <w:r>
              <w:rPr>
                <w:rFonts w:cs="Arial"/>
                <w:color w:val="000000"/>
              </w:rPr>
              <w:t>Aaltje, Marianne en Ton</w:t>
            </w:r>
          </w:p>
        </w:tc>
      </w:tr>
      <w:tr w:rsidR="0042337D" w:rsidRPr="00544441" w14:paraId="1CBB3C37" w14:textId="77777777" w:rsidTr="00B02F05">
        <w:trPr>
          <w:trHeight w:val="422"/>
        </w:trPr>
        <w:tc>
          <w:tcPr>
            <w:tcW w:w="1101" w:type="dxa"/>
          </w:tcPr>
          <w:p w14:paraId="1C078097" w14:textId="6113C641" w:rsidR="0042337D" w:rsidRDefault="009A22A3" w:rsidP="005B0F8F">
            <w:pPr>
              <w:pStyle w:val="Lijstalinea"/>
              <w:spacing w:line="240" w:lineRule="auto"/>
              <w:ind w:left="0"/>
              <w:contextualSpacing w:val="0"/>
              <w:rPr>
                <w:rFonts w:cs="Arial"/>
                <w:color w:val="000000"/>
              </w:rPr>
            </w:pPr>
            <w:r>
              <w:rPr>
                <w:rFonts w:cs="Arial"/>
                <w:color w:val="000000"/>
              </w:rPr>
              <w:t>5</w:t>
            </w:r>
            <w:r w:rsidR="006B3329">
              <w:rPr>
                <w:rFonts w:cs="Arial"/>
                <w:color w:val="000000"/>
              </w:rPr>
              <w:t>.</w:t>
            </w:r>
          </w:p>
          <w:p w14:paraId="459E9AF1" w14:textId="77777777" w:rsidR="0042337D" w:rsidRDefault="0042337D" w:rsidP="005B0F8F">
            <w:pPr>
              <w:pStyle w:val="Lijstalinea"/>
              <w:spacing w:line="240" w:lineRule="auto"/>
              <w:ind w:left="0"/>
              <w:contextualSpacing w:val="0"/>
              <w:rPr>
                <w:rFonts w:cs="Arial"/>
                <w:color w:val="000000"/>
              </w:rPr>
            </w:pPr>
          </w:p>
          <w:p w14:paraId="669D8073" w14:textId="77777777" w:rsidR="0042337D" w:rsidRDefault="0042337D" w:rsidP="005B0F8F">
            <w:pPr>
              <w:pStyle w:val="Lijstalinea"/>
              <w:spacing w:line="240" w:lineRule="auto"/>
              <w:ind w:left="0"/>
              <w:contextualSpacing w:val="0"/>
              <w:rPr>
                <w:rFonts w:cs="Arial"/>
                <w:color w:val="000000"/>
              </w:rPr>
            </w:pPr>
          </w:p>
          <w:p w14:paraId="464B1535" w14:textId="77777777" w:rsidR="0042337D" w:rsidRDefault="0042337D" w:rsidP="005B0F8F">
            <w:pPr>
              <w:pStyle w:val="Lijstalinea"/>
              <w:spacing w:line="240" w:lineRule="auto"/>
              <w:ind w:left="0"/>
              <w:contextualSpacing w:val="0"/>
              <w:rPr>
                <w:rFonts w:cs="Arial"/>
                <w:color w:val="000000"/>
              </w:rPr>
            </w:pPr>
          </w:p>
          <w:p w14:paraId="7FA04A7C" w14:textId="43559BE9" w:rsidR="0042337D" w:rsidRDefault="0042337D" w:rsidP="005B0F8F">
            <w:pPr>
              <w:pStyle w:val="Lijstalinea"/>
              <w:spacing w:line="240" w:lineRule="auto"/>
              <w:ind w:left="0"/>
              <w:contextualSpacing w:val="0"/>
              <w:rPr>
                <w:rFonts w:cs="Arial"/>
                <w:color w:val="000000"/>
              </w:rPr>
            </w:pPr>
          </w:p>
        </w:tc>
        <w:tc>
          <w:tcPr>
            <w:tcW w:w="1842" w:type="dxa"/>
          </w:tcPr>
          <w:p w14:paraId="435683FD" w14:textId="6E52482F" w:rsidR="0042337D" w:rsidRDefault="009D06B1" w:rsidP="005B0F8F">
            <w:pPr>
              <w:pStyle w:val="Lijstalinea"/>
              <w:spacing w:line="240" w:lineRule="auto"/>
              <w:ind w:left="0"/>
              <w:contextualSpacing w:val="0"/>
              <w:rPr>
                <w:rFonts w:cs="Arial"/>
                <w:color w:val="000000"/>
              </w:rPr>
            </w:pPr>
            <w:r>
              <w:rPr>
                <w:rFonts w:cs="Arial"/>
                <w:color w:val="000000"/>
              </w:rPr>
              <w:t>130223</w:t>
            </w:r>
          </w:p>
        </w:tc>
        <w:tc>
          <w:tcPr>
            <w:tcW w:w="3591" w:type="dxa"/>
            <w:shd w:val="clear" w:color="auto" w:fill="auto"/>
          </w:tcPr>
          <w:p w14:paraId="69124E02" w14:textId="79079F57" w:rsidR="0042337D" w:rsidRPr="0042337D" w:rsidRDefault="0042337D" w:rsidP="0042337D">
            <w:pPr>
              <w:widowControl w:val="0"/>
              <w:autoSpaceDE w:val="0"/>
              <w:autoSpaceDN w:val="0"/>
              <w:adjustRightInd w:val="0"/>
              <w:spacing w:after="200" w:line="240" w:lineRule="auto"/>
              <w:rPr>
                <w:rFonts w:cs="Arial"/>
                <w:lang w:val="nl"/>
              </w:rPr>
            </w:pPr>
            <w:r w:rsidRPr="0042337D">
              <w:rPr>
                <w:rFonts w:cs="Arial"/>
                <w:lang w:val="nl"/>
              </w:rPr>
              <w:t>De secretaris zal zorgdragen voor uniforme emailadressen voor alle leden zodat prive mailadressen niet meer gebruikt hoeven te worden.</w:t>
            </w:r>
          </w:p>
        </w:tc>
        <w:tc>
          <w:tcPr>
            <w:tcW w:w="2528" w:type="dxa"/>
            <w:shd w:val="clear" w:color="auto" w:fill="auto"/>
          </w:tcPr>
          <w:p w14:paraId="7E479F67" w14:textId="38D4FC7D" w:rsidR="0042337D" w:rsidRDefault="00F47ECD" w:rsidP="005B0F8F">
            <w:pPr>
              <w:pStyle w:val="Lijstalinea"/>
              <w:spacing w:line="240" w:lineRule="auto"/>
              <w:ind w:left="0"/>
              <w:contextualSpacing w:val="0"/>
              <w:rPr>
                <w:rFonts w:cs="Arial"/>
                <w:color w:val="000000"/>
              </w:rPr>
            </w:pPr>
            <w:r>
              <w:rPr>
                <w:rFonts w:cs="Arial"/>
                <w:color w:val="000000"/>
              </w:rPr>
              <w:t>secretaris</w:t>
            </w:r>
          </w:p>
        </w:tc>
      </w:tr>
      <w:tr w:rsidR="00F47ECD" w:rsidRPr="00544441" w14:paraId="4DF644F0" w14:textId="77777777" w:rsidTr="00B02F05">
        <w:trPr>
          <w:trHeight w:val="422"/>
        </w:trPr>
        <w:tc>
          <w:tcPr>
            <w:tcW w:w="1101" w:type="dxa"/>
          </w:tcPr>
          <w:p w14:paraId="7D1192B4" w14:textId="5ABBEA6E" w:rsidR="00F47ECD" w:rsidRDefault="009A22A3" w:rsidP="005B0F8F">
            <w:pPr>
              <w:pStyle w:val="Lijstalinea"/>
              <w:spacing w:line="240" w:lineRule="auto"/>
              <w:ind w:left="0"/>
              <w:contextualSpacing w:val="0"/>
              <w:rPr>
                <w:rFonts w:cs="Arial"/>
                <w:color w:val="000000"/>
              </w:rPr>
            </w:pPr>
            <w:r>
              <w:rPr>
                <w:rFonts w:cs="Arial"/>
                <w:color w:val="000000"/>
              </w:rPr>
              <w:t>6</w:t>
            </w:r>
            <w:r w:rsidR="009D06B1">
              <w:rPr>
                <w:rFonts w:cs="Arial"/>
                <w:color w:val="000000"/>
              </w:rPr>
              <w:t>.</w:t>
            </w:r>
          </w:p>
          <w:p w14:paraId="0093B736" w14:textId="77777777" w:rsidR="00F47ECD" w:rsidRDefault="00F47ECD" w:rsidP="005B0F8F">
            <w:pPr>
              <w:pStyle w:val="Lijstalinea"/>
              <w:spacing w:line="240" w:lineRule="auto"/>
              <w:ind w:left="0"/>
              <w:contextualSpacing w:val="0"/>
              <w:rPr>
                <w:rFonts w:cs="Arial"/>
                <w:color w:val="000000"/>
              </w:rPr>
            </w:pPr>
          </w:p>
          <w:p w14:paraId="13E6EC1C" w14:textId="77777777" w:rsidR="00F47ECD" w:rsidRDefault="00F47ECD" w:rsidP="005B0F8F">
            <w:pPr>
              <w:pStyle w:val="Lijstalinea"/>
              <w:spacing w:line="240" w:lineRule="auto"/>
              <w:ind w:left="0"/>
              <w:contextualSpacing w:val="0"/>
              <w:rPr>
                <w:rFonts w:cs="Arial"/>
                <w:color w:val="000000"/>
              </w:rPr>
            </w:pPr>
          </w:p>
          <w:p w14:paraId="234AE98C" w14:textId="77777777" w:rsidR="00F47ECD" w:rsidRDefault="00F47ECD" w:rsidP="005B0F8F">
            <w:pPr>
              <w:pStyle w:val="Lijstalinea"/>
              <w:spacing w:line="240" w:lineRule="auto"/>
              <w:ind w:left="0"/>
              <w:contextualSpacing w:val="0"/>
              <w:rPr>
                <w:rFonts w:cs="Arial"/>
                <w:color w:val="000000"/>
              </w:rPr>
            </w:pPr>
          </w:p>
          <w:p w14:paraId="6EC683CB" w14:textId="1CFCA4CC" w:rsidR="00F47ECD" w:rsidRDefault="00F47ECD" w:rsidP="005B0F8F">
            <w:pPr>
              <w:pStyle w:val="Lijstalinea"/>
              <w:spacing w:line="240" w:lineRule="auto"/>
              <w:ind w:left="0"/>
              <w:contextualSpacing w:val="0"/>
              <w:rPr>
                <w:rFonts w:cs="Arial"/>
                <w:color w:val="000000"/>
              </w:rPr>
            </w:pPr>
          </w:p>
        </w:tc>
        <w:tc>
          <w:tcPr>
            <w:tcW w:w="1842" w:type="dxa"/>
          </w:tcPr>
          <w:p w14:paraId="50BB0040" w14:textId="7668FFC1" w:rsidR="00F47ECD" w:rsidRDefault="009D06B1" w:rsidP="005B0F8F">
            <w:pPr>
              <w:pStyle w:val="Lijstalinea"/>
              <w:spacing w:line="240" w:lineRule="auto"/>
              <w:ind w:left="0"/>
              <w:contextualSpacing w:val="0"/>
              <w:rPr>
                <w:rFonts w:cs="Arial"/>
                <w:color w:val="000000"/>
              </w:rPr>
            </w:pPr>
            <w:r>
              <w:rPr>
                <w:rFonts w:cs="Arial"/>
                <w:color w:val="000000"/>
              </w:rPr>
              <w:t>130223</w:t>
            </w:r>
          </w:p>
        </w:tc>
        <w:tc>
          <w:tcPr>
            <w:tcW w:w="3591" w:type="dxa"/>
            <w:shd w:val="clear" w:color="auto" w:fill="auto"/>
          </w:tcPr>
          <w:p w14:paraId="31057AAE" w14:textId="01CB983D" w:rsidR="00F47ECD" w:rsidRPr="0042337D" w:rsidRDefault="00F47ECD" w:rsidP="0042337D">
            <w:pPr>
              <w:widowControl w:val="0"/>
              <w:autoSpaceDE w:val="0"/>
              <w:autoSpaceDN w:val="0"/>
              <w:adjustRightInd w:val="0"/>
              <w:spacing w:after="200" w:line="240" w:lineRule="auto"/>
              <w:rPr>
                <w:rFonts w:cs="Arial"/>
                <w:lang w:val="nl"/>
              </w:rPr>
            </w:pPr>
            <w:r w:rsidRPr="00F47ECD">
              <w:rPr>
                <w:rFonts w:cs="Arial"/>
                <w:lang w:val="nl"/>
              </w:rPr>
              <w:t>Het kabinet is voornemens om de gemeentelijke schuldhulpverleningstrajecten in te korten naar anderhalf jaar. Henri zal navragen bij de gemeente wat de stand van zaken is.</w:t>
            </w:r>
          </w:p>
        </w:tc>
        <w:tc>
          <w:tcPr>
            <w:tcW w:w="2528" w:type="dxa"/>
            <w:shd w:val="clear" w:color="auto" w:fill="auto"/>
          </w:tcPr>
          <w:p w14:paraId="3A404079" w14:textId="3A7F061E" w:rsidR="00F47ECD" w:rsidRDefault="00F47ECD" w:rsidP="005B0F8F">
            <w:pPr>
              <w:pStyle w:val="Lijstalinea"/>
              <w:spacing w:line="240" w:lineRule="auto"/>
              <w:ind w:left="0"/>
              <w:contextualSpacing w:val="0"/>
              <w:rPr>
                <w:rFonts w:cs="Arial"/>
                <w:color w:val="000000"/>
              </w:rPr>
            </w:pPr>
            <w:r>
              <w:rPr>
                <w:rFonts w:cs="Arial"/>
                <w:color w:val="000000"/>
              </w:rPr>
              <w:t>Henri</w:t>
            </w:r>
          </w:p>
        </w:tc>
      </w:tr>
      <w:tr w:rsidR="00F47ECD" w:rsidRPr="00544441" w14:paraId="69CA3EFF" w14:textId="77777777" w:rsidTr="00B02F05">
        <w:trPr>
          <w:trHeight w:val="422"/>
        </w:trPr>
        <w:tc>
          <w:tcPr>
            <w:tcW w:w="1101" w:type="dxa"/>
          </w:tcPr>
          <w:p w14:paraId="360390CF" w14:textId="5F2B603B" w:rsidR="00F47ECD" w:rsidRDefault="009A22A3" w:rsidP="005B0F8F">
            <w:pPr>
              <w:pStyle w:val="Lijstalinea"/>
              <w:spacing w:line="240" w:lineRule="auto"/>
              <w:ind w:left="0"/>
              <w:contextualSpacing w:val="0"/>
              <w:rPr>
                <w:rFonts w:cs="Arial"/>
                <w:color w:val="000000"/>
              </w:rPr>
            </w:pPr>
            <w:r>
              <w:rPr>
                <w:rFonts w:cs="Arial"/>
                <w:color w:val="000000"/>
              </w:rPr>
              <w:t>7</w:t>
            </w:r>
            <w:r w:rsidR="009D06B1">
              <w:rPr>
                <w:rFonts w:cs="Arial"/>
                <w:color w:val="000000"/>
              </w:rPr>
              <w:t>.</w:t>
            </w:r>
          </w:p>
          <w:p w14:paraId="73FB696B" w14:textId="77777777" w:rsidR="00F47ECD" w:rsidRDefault="00F47ECD" w:rsidP="005B0F8F">
            <w:pPr>
              <w:pStyle w:val="Lijstalinea"/>
              <w:spacing w:line="240" w:lineRule="auto"/>
              <w:ind w:left="0"/>
              <w:contextualSpacing w:val="0"/>
              <w:rPr>
                <w:rFonts w:cs="Arial"/>
                <w:color w:val="000000"/>
              </w:rPr>
            </w:pPr>
          </w:p>
          <w:p w14:paraId="46D10CC0" w14:textId="77777777" w:rsidR="00F47ECD" w:rsidRDefault="00F47ECD" w:rsidP="005B0F8F">
            <w:pPr>
              <w:pStyle w:val="Lijstalinea"/>
              <w:spacing w:line="240" w:lineRule="auto"/>
              <w:ind w:left="0"/>
              <w:contextualSpacing w:val="0"/>
              <w:rPr>
                <w:rFonts w:cs="Arial"/>
                <w:color w:val="000000"/>
              </w:rPr>
            </w:pPr>
          </w:p>
          <w:p w14:paraId="0CD1AAE6" w14:textId="77777777" w:rsidR="00F47ECD" w:rsidRDefault="00F47ECD" w:rsidP="005B0F8F">
            <w:pPr>
              <w:pStyle w:val="Lijstalinea"/>
              <w:spacing w:line="240" w:lineRule="auto"/>
              <w:ind w:left="0"/>
              <w:contextualSpacing w:val="0"/>
              <w:rPr>
                <w:rFonts w:cs="Arial"/>
                <w:color w:val="000000"/>
              </w:rPr>
            </w:pPr>
          </w:p>
          <w:p w14:paraId="78CD385A" w14:textId="5CE308B3" w:rsidR="00F47ECD" w:rsidRDefault="00F47ECD" w:rsidP="005B0F8F">
            <w:pPr>
              <w:pStyle w:val="Lijstalinea"/>
              <w:spacing w:line="240" w:lineRule="auto"/>
              <w:ind w:left="0"/>
              <w:contextualSpacing w:val="0"/>
              <w:rPr>
                <w:rFonts w:cs="Arial"/>
                <w:color w:val="000000"/>
              </w:rPr>
            </w:pPr>
          </w:p>
        </w:tc>
        <w:tc>
          <w:tcPr>
            <w:tcW w:w="1842" w:type="dxa"/>
          </w:tcPr>
          <w:p w14:paraId="73F7BDAB" w14:textId="09C3CF6F" w:rsidR="00F47ECD" w:rsidRDefault="009D06B1" w:rsidP="005B0F8F">
            <w:pPr>
              <w:pStyle w:val="Lijstalinea"/>
              <w:spacing w:line="240" w:lineRule="auto"/>
              <w:ind w:left="0"/>
              <w:contextualSpacing w:val="0"/>
              <w:rPr>
                <w:rFonts w:cs="Arial"/>
                <w:color w:val="000000"/>
              </w:rPr>
            </w:pPr>
            <w:r>
              <w:rPr>
                <w:rFonts w:cs="Arial"/>
                <w:color w:val="000000"/>
              </w:rPr>
              <w:t>130223</w:t>
            </w:r>
          </w:p>
        </w:tc>
        <w:tc>
          <w:tcPr>
            <w:tcW w:w="3591" w:type="dxa"/>
            <w:shd w:val="clear" w:color="auto" w:fill="auto"/>
          </w:tcPr>
          <w:p w14:paraId="02343566" w14:textId="4D3CCA61" w:rsidR="00F47ECD" w:rsidRPr="00F47ECD" w:rsidRDefault="00F47ECD" w:rsidP="00F47ECD">
            <w:pPr>
              <w:widowControl w:val="0"/>
              <w:autoSpaceDE w:val="0"/>
              <w:autoSpaceDN w:val="0"/>
              <w:adjustRightInd w:val="0"/>
              <w:spacing w:after="200" w:line="240" w:lineRule="auto"/>
              <w:rPr>
                <w:rFonts w:cs="Arial"/>
                <w:lang w:val="nl"/>
              </w:rPr>
            </w:pPr>
            <w:r w:rsidRPr="00F47ECD">
              <w:rPr>
                <w:rFonts w:cs="Arial"/>
                <w:lang w:val="nl"/>
              </w:rPr>
              <w:t>Er is een nieuwe beleidsadviseur op het gebeid van sport en gezondheid. Er zal een afspraak ingepland worden met de werkgroep</w:t>
            </w:r>
          </w:p>
        </w:tc>
        <w:tc>
          <w:tcPr>
            <w:tcW w:w="2528" w:type="dxa"/>
            <w:shd w:val="clear" w:color="auto" w:fill="auto"/>
          </w:tcPr>
          <w:p w14:paraId="27F1294D" w14:textId="313BB45A" w:rsidR="00F47ECD" w:rsidRDefault="00F47ECD" w:rsidP="005B0F8F">
            <w:pPr>
              <w:pStyle w:val="Lijstalinea"/>
              <w:spacing w:line="240" w:lineRule="auto"/>
              <w:ind w:left="0"/>
              <w:contextualSpacing w:val="0"/>
              <w:rPr>
                <w:rFonts w:cs="Arial"/>
                <w:color w:val="000000"/>
              </w:rPr>
            </w:pPr>
            <w:r>
              <w:rPr>
                <w:rFonts w:cs="Arial"/>
                <w:color w:val="000000"/>
              </w:rPr>
              <w:t>secretaris/trekker werkgroep</w:t>
            </w:r>
          </w:p>
        </w:tc>
      </w:tr>
      <w:tr w:rsidR="00B02F05" w:rsidRPr="00544441" w14:paraId="22318A82" w14:textId="77777777" w:rsidTr="00B02F05">
        <w:trPr>
          <w:trHeight w:val="422"/>
        </w:trPr>
        <w:tc>
          <w:tcPr>
            <w:tcW w:w="1101" w:type="dxa"/>
          </w:tcPr>
          <w:p w14:paraId="29CE2093" w14:textId="709C7015" w:rsidR="00B02F05" w:rsidRDefault="009A22A3" w:rsidP="005B0F8F">
            <w:pPr>
              <w:pStyle w:val="Lijstalinea"/>
              <w:spacing w:line="240" w:lineRule="auto"/>
              <w:ind w:left="0"/>
              <w:contextualSpacing w:val="0"/>
              <w:rPr>
                <w:rFonts w:cs="Arial"/>
                <w:color w:val="000000"/>
              </w:rPr>
            </w:pPr>
            <w:r>
              <w:rPr>
                <w:rFonts w:cs="Arial"/>
                <w:color w:val="000000"/>
              </w:rPr>
              <w:t>8</w:t>
            </w:r>
            <w:r w:rsidR="00B02F05">
              <w:rPr>
                <w:rFonts w:cs="Arial"/>
                <w:color w:val="000000"/>
              </w:rPr>
              <w:t>.</w:t>
            </w:r>
          </w:p>
          <w:p w14:paraId="6E0C0310" w14:textId="710A0E29" w:rsidR="00B02F05" w:rsidRDefault="00B02F05" w:rsidP="005B0F8F">
            <w:pPr>
              <w:pStyle w:val="Lijstalinea"/>
              <w:spacing w:line="240" w:lineRule="auto"/>
              <w:ind w:left="0"/>
              <w:contextualSpacing w:val="0"/>
              <w:rPr>
                <w:rFonts w:cs="Arial"/>
                <w:color w:val="000000"/>
              </w:rPr>
            </w:pPr>
          </w:p>
        </w:tc>
        <w:tc>
          <w:tcPr>
            <w:tcW w:w="1842" w:type="dxa"/>
          </w:tcPr>
          <w:p w14:paraId="5DDE632A" w14:textId="2ADA1418" w:rsidR="00B02F05" w:rsidRDefault="00B02F05" w:rsidP="005B0F8F">
            <w:pPr>
              <w:pStyle w:val="Lijstalinea"/>
              <w:spacing w:line="240" w:lineRule="auto"/>
              <w:ind w:left="0"/>
              <w:contextualSpacing w:val="0"/>
              <w:rPr>
                <w:rFonts w:cs="Arial"/>
                <w:color w:val="000000"/>
              </w:rPr>
            </w:pPr>
            <w:r>
              <w:rPr>
                <w:rFonts w:cs="Arial"/>
                <w:color w:val="000000"/>
              </w:rPr>
              <w:t>20 maart 2023</w:t>
            </w:r>
          </w:p>
        </w:tc>
        <w:tc>
          <w:tcPr>
            <w:tcW w:w="3591" w:type="dxa"/>
            <w:shd w:val="clear" w:color="auto" w:fill="auto"/>
          </w:tcPr>
          <w:p w14:paraId="70F5FB48" w14:textId="7D18DE6C" w:rsidR="00B02F05" w:rsidRPr="00B02F05" w:rsidRDefault="00B02F05" w:rsidP="00B02F05">
            <w:pPr>
              <w:rPr>
                <w:rFonts w:cs="Arial"/>
                <w:lang w:val="nl"/>
              </w:rPr>
            </w:pPr>
            <w:r w:rsidRPr="00B02F05">
              <w:rPr>
                <w:rFonts w:cs="Arial"/>
                <w:lang w:val="nl"/>
              </w:rPr>
              <w:t xml:space="preserve">Het eerste jaar zal de werkgroep </w:t>
            </w:r>
            <w:r>
              <w:rPr>
                <w:rFonts w:cs="Arial"/>
                <w:lang w:val="nl"/>
              </w:rPr>
              <w:t xml:space="preserve">eenzaamheid </w:t>
            </w:r>
            <w:r w:rsidRPr="00B02F05">
              <w:rPr>
                <w:rFonts w:cs="Arial"/>
                <w:lang w:val="nl"/>
              </w:rPr>
              <w:t>elk kwartaal een overleg hebben met de gemeente.</w:t>
            </w:r>
          </w:p>
          <w:p w14:paraId="378F20E5" w14:textId="77777777" w:rsidR="00B02F05" w:rsidRPr="00B02F05" w:rsidRDefault="00B02F05" w:rsidP="00B02F05">
            <w:pPr>
              <w:widowControl w:val="0"/>
              <w:autoSpaceDE w:val="0"/>
              <w:autoSpaceDN w:val="0"/>
              <w:adjustRightInd w:val="0"/>
              <w:spacing w:after="200" w:line="240" w:lineRule="auto"/>
              <w:rPr>
                <w:rFonts w:cs="Arial"/>
                <w:lang w:val="nl"/>
              </w:rPr>
            </w:pPr>
          </w:p>
        </w:tc>
        <w:tc>
          <w:tcPr>
            <w:tcW w:w="2528" w:type="dxa"/>
            <w:shd w:val="clear" w:color="auto" w:fill="auto"/>
          </w:tcPr>
          <w:p w14:paraId="08EDB47B" w14:textId="154AEF51" w:rsidR="00B02F05" w:rsidRDefault="00B02F05" w:rsidP="005B0F8F">
            <w:pPr>
              <w:pStyle w:val="Lijstalinea"/>
              <w:spacing w:line="240" w:lineRule="auto"/>
              <w:ind w:left="0"/>
              <w:contextualSpacing w:val="0"/>
              <w:rPr>
                <w:rFonts w:cs="Arial"/>
                <w:color w:val="000000"/>
              </w:rPr>
            </w:pPr>
            <w:r>
              <w:rPr>
                <w:rFonts w:cs="Arial"/>
                <w:color w:val="000000"/>
              </w:rPr>
              <w:t>secretaris</w:t>
            </w:r>
          </w:p>
        </w:tc>
      </w:tr>
      <w:tr w:rsidR="00B02F05" w:rsidRPr="00544441" w14:paraId="150F600C" w14:textId="77777777" w:rsidTr="00B02F05">
        <w:trPr>
          <w:trHeight w:val="422"/>
        </w:trPr>
        <w:tc>
          <w:tcPr>
            <w:tcW w:w="1101" w:type="dxa"/>
          </w:tcPr>
          <w:p w14:paraId="195A2520" w14:textId="78444F4C" w:rsidR="00B02F05" w:rsidRDefault="009A22A3" w:rsidP="005B0F8F">
            <w:pPr>
              <w:pStyle w:val="Lijstalinea"/>
              <w:spacing w:line="240" w:lineRule="auto"/>
              <w:ind w:left="0"/>
              <w:contextualSpacing w:val="0"/>
              <w:rPr>
                <w:rFonts w:cs="Arial"/>
                <w:color w:val="000000"/>
              </w:rPr>
            </w:pPr>
            <w:r>
              <w:rPr>
                <w:rFonts w:cs="Arial"/>
                <w:color w:val="000000"/>
              </w:rPr>
              <w:t>9</w:t>
            </w:r>
            <w:r w:rsidR="00B02F05">
              <w:rPr>
                <w:rFonts w:cs="Arial"/>
                <w:color w:val="000000"/>
              </w:rPr>
              <w:t>.</w:t>
            </w:r>
          </w:p>
          <w:p w14:paraId="18DF6CCF" w14:textId="77777777" w:rsidR="00B02F05" w:rsidRDefault="00B02F05" w:rsidP="005B0F8F">
            <w:pPr>
              <w:pStyle w:val="Lijstalinea"/>
              <w:spacing w:line="240" w:lineRule="auto"/>
              <w:ind w:left="0"/>
              <w:contextualSpacing w:val="0"/>
              <w:rPr>
                <w:rFonts w:cs="Arial"/>
                <w:color w:val="000000"/>
              </w:rPr>
            </w:pPr>
          </w:p>
          <w:p w14:paraId="099C7331" w14:textId="77777777" w:rsidR="00B02F05" w:rsidRDefault="00B02F05" w:rsidP="005B0F8F">
            <w:pPr>
              <w:pStyle w:val="Lijstalinea"/>
              <w:spacing w:line="240" w:lineRule="auto"/>
              <w:ind w:left="0"/>
              <w:contextualSpacing w:val="0"/>
              <w:rPr>
                <w:rFonts w:cs="Arial"/>
                <w:color w:val="000000"/>
              </w:rPr>
            </w:pPr>
          </w:p>
          <w:p w14:paraId="42DBD531" w14:textId="77777777" w:rsidR="00B02F05" w:rsidRDefault="00B02F05" w:rsidP="005B0F8F">
            <w:pPr>
              <w:pStyle w:val="Lijstalinea"/>
              <w:spacing w:line="240" w:lineRule="auto"/>
              <w:ind w:left="0"/>
              <w:contextualSpacing w:val="0"/>
              <w:rPr>
                <w:rFonts w:cs="Arial"/>
                <w:color w:val="000000"/>
              </w:rPr>
            </w:pPr>
          </w:p>
          <w:p w14:paraId="4FC74AB9" w14:textId="51FBC5B0" w:rsidR="00B02F05" w:rsidRDefault="00B02F05" w:rsidP="005B0F8F">
            <w:pPr>
              <w:pStyle w:val="Lijstalinea"/>
              <w:spacing w:line="240" w:lineRule="auto"/>
              <w:ind w:left="0"/>
              <w:contextualSpacing w:val="0"/>
              <w:rPr>
                <w:rFonts w:cs="Arial"/>
                <w:color w:val="000000"/>
              </w:rPr>
            </w:pPr>
          </w:p>
        </w:tc>
        <w:tc>
          <w:tcPr>
            <w:tcW w:w="1842" w:type="dxa"/>
          </w:tcPr>
          <w:p w14:paraId="2B8A7340" w14:textId="02D36960" w:rsidR="00B02F05" w:rsidRDefault="00B02F05" w:rsidP="005B0F8F">
            <w:pPr>
              <w:pStyle w:val="Lijstalinea"/>
              <w:spacing w:line="240" w:lineRule="auto"/>
              <w:ind w:left="0"/>
              <w:contextualSpacing w:val="0"/>
              <w:rPr>
                <w:rFonts w:cs="Arial"/>
                <w:color w:val="000000"/>
              </w:rPr>
            </w:pPr>
            <w:r>
              <w:rPr>
                <w:rFonts w:cs="Arial"/>
                <w:color w:val="000000"/>
              </w:rPr>
              <w:t>20 maart 2023</w:t>
            </w:r>
          </w:p>
        </w:tc>
        <w:tc>
          <w:tcPr>
            <w:tcW w:w="3591" w:type="dxa"/>
            <w:shd w:val="clear" w:color="auto" w:fill="auto"/>
          </w:tcPr>
          <w:p w14:paraId="79742222" w14:textId="69AB5DA3" w:rsidR="00B02F05" w:rsidRPr="00B02F05" w:rsidRDefault="00B02F05" w:rsidP="00B02F05">
            <w:pPr>
              <w:rPr>
                <w:rFonts w:cs="Arial"/>
                <w:lang w:val="nl"/>
              </w:rPr>
            </w:pPr>
            <w:r w:rsidRPr="00B02F05">
              <w:rPr>
                <w:rFonts w:cs="Arial"/>
                <w:lang w:val="nl"/>
              </w:rPr>
              <w:t>Voor september zal een nieuwe afspraak door de secretaris worden gemaakt</w:t>
            </w:r>
            <w:r>
              <w:rPr>
                <w:rFonts w:cs="Arial"/>
                <w:lang w:val="nl"/>
              </w:rPr>
              <w:t xml:space="preserve"> voor de werkgroep inburgering</w:t>
            </w:r>
          </w:p>
        </w:tc>
        <w:tc>
          <w:tcPr>
            <w:tcW w:w="2528" w:type="dxa"/>
            <w:shd w:val="clear" w:color="auto" w:fill="auto"/>
          </w:tcPr>
          <w:p w14:paraId="774E61EB" w14:textId="166E1391" w:rsidR="00B02F05" w:rsidRDefault="00B02F05" w:rsidP="005B0F8F">
            <w:pPr>
              <w:pStyle w:val="Lijstalinea"/>
              <w:spacing w:line="240" w:lineRule="auto"/>
              <w:ind w:left="0"/>
              <w:contextualSpacing w:val="0"/>
              <w:rPr>
                <w:rFonts w:cs="Arial"/>
                <w:color w:val="000000"/>
              </w:rPr>
            </w:pPr>
            <w:r>
              <w:rPr>
                <w:rFonts w:cs="Arial"/>
                <w:color w:val="000000"/>
              </w:rPr>
              <w:t>secretaris</w:t>
            </w:r>
          </w:p>
        </w:tc>
      </w:tr>
      <w:tr w:rsidR="00B02F05" w:rsidRPr="00544441" w14:paraId="351CF78F" w14:textId="77777777" w:rsidTr="00B02F05">
        <w:trPr>
          <w:trHeight w:val="422"/>
        </w:trPr>
        <w:tc>
          <w:tcPr>
            <w:tcW w:w="1101" w:type="dxa"/>
          </w:tcPr>
          <w:p w14:paraId="053F1F5C" w14:textId="5DC345EA" w:rsidR="00B02F05" w:rsidRDefault="00B02F05" w:rsidP="005B0F8F">
            <w:pPr>
              <w:pStyle w:val="Lijstalinea"/>
              <w:spacing w:line="240" w:lineRule="auto"/>
              <w:ind w:left="0"/>
              <w:contextualSpacing w:val="0"/>
              <w:rPr>
                <w:rFonts w:cs="Arial"/>
                <w:color w:val="000000"/>
              </w:rPr>
            </w:pPr>
            <w:r>
              <w:rPr>
                <w:rFonts w:cs="Arial"/>
                <w:color w:val="000000"/>
              </w:rPr>
              <w:t>1</w:t>
            </w:r>
            <w:r w:rsidR="009A22A3">
              <w:rPr>
                <w:rFonts w:cs="Arial"/>
                <w:color w:val="000000"/>
              </w:rPr>
              <w:t>0</w:t>
            </w:r>
            <w:r>
              <w:rPr>
                <w:rFonts w:cs="Arial"/>
                <w:color w:val="000000"/>
              </w:rPr>
              <w:t>.</w:t>
            </w:r>
          </w:p>
          <w:p w14:paraId="035C1E04" w14:textId="3BF6C70D" w:rsidR="00B02F05" w:rsidRDefault="00B02F05" w:rsidP="005B0F8F">
            <w:pPr>
              <w:pStyle w:val="Lijstalinea"/>
              <w:spacing w:line="240" w:lineRule="auto"/>
              <w:ind w:left="0"/>
              <w:contextualSpacing w:val="0"/>
              <w:rPr>
                <w:rFonts w:cs="Arial"/>
                <w:color w:val="000000"/>
              </w:rPr>
            </w:pPr>
          </w:p>
        </w:tc>
        <w:tc>
          <w:tcPr>
            <w:tcW w:w="1842" w:type="dxa"/>
          </w:tcPr>
          <w:p w14:paraId="7FF831F4" w14:textId="407629FF" w:rsidR="00B02F05" w:rsidRDefault="00B02F05" w:rsidP="005B0F8F">
            <w:pPr>
              <w:pStyle w:val="Lijstalinea"/>
              <w:spacing w:line="240" w:lineRule="auto"/>
              <w:ind w:left="0"/>
              <w:contextualSpacing w:val="0"/>
              <w:rPr>
                <w:rFonts w:cs="Arial"/>
                <w:color w:val="000000"/>
              </w:rPr>
            </w:pPr>
            <w:r>
              <w:rPr>
                <w:rFonts w:cs="Arial"/>
                <w:color w:val="000000"/>
              </w:rPr>
              <w:t>20 maart 2023</w:t>
            </w:r>
          </w:p>
        </w:tc>
        <w:tc>
          <w:tcPr>
            <w:tcW w:w="3591" w:type="dxa"/>
            <w:shd w:val="clear" w:color="auto" w:fill="auto"/>
          </w:tcPr>
          <w:p w14:paraId="6FA147D0" w14:textId="756671AE" w:rsidR="00B02F05" w:rsidRPr="00B02F05" w:rsidRDefault="00B02F05" w:rsidP="00B02F05">
            <w:pPr>
              <w:rPr>
                <w:rFonts w:cs="Arial"/>
                <w:lang w:val="nl"/>
              </w:rPr>
            </w:pPr>
            <w:r w:rsidRPr="00B02F05">
              <w:rPr>
                <w:rFonts w:cs="Arial"/>
                <w:lang w:val="nl"/>
              </w:rPr>
              <w:t xml:space="preserve">Op de vragen die de werkgroep </w:t>
            </w:r>
            <w:r>
              <w:rPr>
                <w:rFonts w:cs="Arial"/>
                <w:lang w:val="nl"/>
              </w:rPr>
              <w:t xml:space="preserve">implementatie </w:t>
            </w:r>
            <w:r w:rsidRPr="00B02F05">
              <w:rPr>
                <w:rFonts w:cs="Arial"/>
                <w:lang w:val="nl"/>
              </w:rPr>
              <w:t xml:space="preserve">zijn meegegeven hebben we een reactie ontvangen die uitnodigt tot het doorpraten met de </w:t>
            </w:r>
            <w:r w:rsidRPr="00B02F05">
              <w:rPr>
                <w:rFonts w:cs="Arial"/>
                <w:lang w:val="nl"/>
              </w:rPr>
              <w:lastRenderedPageBreak/>
              <w:t>gemeente. De secretaris zal polsen of men hier voor open staat en een afspraak inplannen</w:t>
            </w:r>
          </w:p>
        </w:tc>
        <w:tc>
          <w:tcPr>
            <w:tcW w:w="2528" w:type="dxa"/>
            <w:shd w:val="clear" w:color="auto" w:fill="auto"/>
          </w:tcPr>
          <w:p w14:paraId="194CDF3D" w14:textId="07C13DC1" w:rsidR="00B02F05" w:rsidRDefault="00B02F05" w:rsidP="005B0F8F">
            <w:pPr>
              <w:pStyle w:val="Lijstalinea"/>
              <w:spacing w:line="240" w:lineRule="auto"/>
              <w:ind w:left="0"/>
              <w:contextualSpacing w:val="0"/>
              <w:rPr>
                <w:rFonts w:cs="Arial"/>
                <w:color w:val="000000"/>
              </w:rPr>
            </w:pPr>
            <w:r>
              <w:rPr>
                <w:rFonts w:cs="Arial"/>
                <w:color w:val="000000"/>
              </w:rPr>
              <w:lastRenderedPageBreak/>
              <w:t>secretaris</w:t>
            </w:r>
          </w:p>
        </w:tc>
      </w:tr>
      <w:tr w:rsidR="005C11C1" w:rsidRPr="00544441" w14:paraId="72FE731A" w14:textId="77777777" w:rsidTr="00B02F05">
        <w:trPr>
          <w:trHeight w:val="422"/>
        </w:trPr>
        <w:tc>
          <w:tcPr>
            <w:tcW w:w="1101" w:type="dxa"/>
          </w:tcPr>
          <w:p w14:paraId="60025B93" w14:textId="00CA50CA" w:rsidR="005C11C1" w:rsidRDefault="005C11C1" w:rsidP="005B0F8F">
            <w:pPr>
              <w:pStyle w:val="Lijstalinea"/>
              <w:spacing w:line="240" w:lineRule="auto"/>
              <w:ind w:left="0"/>
              <w:contextualSpacing w:val="0"/>
              <w:rPr>
                <w:rFonts w:cs="Arial"/>
                <w:color w:val="000000"/>
              </w:rPr>
            </w:pPr>
            <w:r>
              <w:rPr>
                <w:rFonts w:cs="Arial"/>
                <w:color w:val="000000"/>
              </w:rPr>
              <w:t>11</w:t>
            </w:r>
          </w:p>
          <w:p w14:paraId="48F8C944" w14:textId="26929246" w:rsidR="005C11C1" w:rsidRDefault="005C11C1" w:rsidP="005B0F8F">
            <w:pPr>
              <w:pStyle w:val="Lijstalinea"/>
              <w:spacing w:line="240" w:lineRule="auto"/>
              <w:ind w:left="0"/>
              <w:contextualSpacing w:val="0"/>
              <w:rPr>
                <w:rFonts w:cs="Arial"/>
                <w:color w:val="000000"/>
              </w:rPr>
            </w:pPr>
          </w:p>
        </w:tc>
        <w:tc>
          <w:tcPr>
            <w:tcW w:w="1842" w:type="dxa"/>
          </w:tcPr>
          <w:p w14:paraId="0B4E0462" w14:textId="778D37B0" w:rsidR="005C11C1" w:rsidRDefault="005C11C1" w:rsidP="005B0F8F">
            <w:pPr>
              <w:pStyle w:val="Lijstalinea"/>
              <w:spacing w:line="240" w:lineRule="auto"/>
              <w:ind w:left="0"/>
              <w:contextualSpacing w:val="0"/>
              <w:rPr>
                <w:rFonts w:cs="Arial"/>
                <w:color w:val="000000"/>
              </w:rPr>
            </w:pPr>
            <w:r>
              <w:rPr>
                <w:rFonts w:cs="Arial"/>
                <w:color w:val="000000"/>
              </w:rPr>
              <w:t>17 april 2023</w:t>
            </w:r>
          </w:p>
        </w:tc>
        <w:tc>
          <w:tcPr>
            <w:tcW w:w="3591" w:type="dxa"/>
            <w:shd w:val="clear" w:color="auto" w:fill="auto"/>
          </w:tcPr>
          <w:p w14:paraId="4B0ACC70" w14:textId="73B81C09" w:rsidR="005C11C1" w:rsidRPr="00B02F05" w:rsidRDefault="005C11C1" w:rsidP="00B02F05">
            <w:pPr>
              <w:rPr>
                <w:rFonts w:cs="Arial"/>
                <w:lang w:val="nl"/>
              </w:rPr>
            </w:pPr>
            <w:r>
              <w:rPr>
                <w:rFonts w:cs="Arial"/>
                <w:lang w:val="nl"/>
              </w:rPr>
              <w:t>De secretaris plant een afspraak in met de contractmanager van de gemeente.</w:t>
            </w:r>
          </w:p>
        </w:tc>
        <w:tc>
          <w:tcPr>
            <w:tcW w:w="2528" w:type="dxa"/>
            <w:shd w:val="clear" w:color="auto" w:fill="auto"/>
          </w:tcPr>
          <w:p w14:paraId="7851BE4C" w14:textId="44EDDC08" w:rsidR="005C11C1" w:rsidRDefault="005C11C1" w:rsidP="005B0F8F">
            <w:pPr>
              <w:pStyle w:val="Lijstalinea"/>
              <w:spacing w:line="240" w:lineRule="auto"/>
              <w:ind w:left="0"/>
              <w:contextualSpacing w:val="0"/>
              <w:rPr>
                <w:rFonts w:cs="Arial"/>
                <w:color w:val="000000"/>
              </w:rPr>
            </w:pPr>
            <w:r>
              <w:rPr>
                <w:rFonts w:cs="Arial"/>
                <w:color w:val="000000"/>
              </w:rPr>
              <w:t>secretaris</w:t>
            </w:r>
          </w:p>
        </w:tc>
      </w:tr>
      <w:tr w:rsidR="009A22A3" w:rsidRPr="00544441" w14:paraId="377A7079" w14:textId="77777777" w:rsidTr="00B02F05">
        <w:trPr>
          <w:trHeight w:val="422"/>
        </w:trPr>
        <w:tc>
          <w:tcPr>
            <w:tcW w:w="1101" w:type="dxa"/>
          </w:tcPr>
          <w:p w14:paraId="463CDF5C" w14:textId="5D7522B8" w:rsidR="009A22A3" w:rsidRDefault="005C11C1" w:rsidP="005B0F8F">
            <w:pPr>
              <w:pStyle w:val="Lijstalinea"/>
              <w:spacing w:line="240" w:lineRule="auto"/>
              <w:ind w:left="0"/>
              <w:contextualSpacing w:val="0"/>
              <w:rPr>
                <w:rFonts w:cs="Arial"/>
                <w:color w:val="000000"/>
              </w:rPr>
            </w:pPr>
            <w:r>
              <w:rPr>
                <w:rFonts w:cs="Arial"/>
                <w:color w:val="000000"/>
              </w:rPr>
              <w:t>12.</w:t>
            </w:r>
          </w:p>
          <w:p w14:paraId="5DE2FB57" w14:textId="77777777" w:rsidR="009A22A3" w:rsidRDefault="009A22A3" w:rsidP="005B0F8F">
            <w:pPr>
              <w:pStyle w:val="Lijstalinea"/>
              <w:spacing w:line="240" w:lineRule="auto"/>
              <w:ind w:left="0"/>
              <w:contextualSpacing w:val="0"/>
              <w:rPr>
                <w:rFonts w:cs="Arial"/>
                <w:color w:val="000000"/>
              </w:rPr>
            </w:pPr>
          </w:p>
          <w:p w14:paraId="3FABF4CD" w14:textId="28519C39" w:rsidR="009A22A3" w:rsidRDefault="009A22A3" w:rsidP="005B0F8F">
            <w:pPr>
              <w:pStyle w:val="Lijstalinea"/>
              <w:spacing w:line="240" w:lineRule="auto"/>
              <w:ind w:left="0"/>
              <w:contextualSpacing w:val="0"/>
              <w:rPr>
                <w:rFonts w:cs="Arial"/>
                <w:color w:val="000000"/>
              </w:rPr>
            </w:pPr>
          </w:p>
        </w:tc>
        <w:tc>
          <w:tcPr>
            <w:tcW w:w="1842" w:type="dxa"/>
          </w:tcPr>
          <w:p w14:paraId="42DB2C6C" w14:textId="14FEB98F" w:rsidR="009A22A3" w:rsidRDefault="005C11C1" w:rsidP="005B0F8F">
            <w:pPr>
              <w:pStyle w:val="Lijstalinea"/>
              <w:spacing w:line="240" w:lineRule="auto"/>
              <w:ind w:left="0"/>
              <w:contextualSpacing w:val="0"/>
              <w:rPr>
                <w:rFonts w:cs="Arial"/>
                <w:color w:val="000000"/>
              </w:rPr>
            </w:pPr>
            <w:r>
              <w:rPr>
                <w:rFonts w:cs="Arial"/>
                <w:color w:val="000000"/>
              </w:rPr>
              <w:t>17 april 2023</w:t>
            </w:r>
          </w:p>
        </w:tc>
        <w:tc>
          <w:tcPr>
            <w:tcW w:w="3591" w:type="dxa"/>
            <w:shd w:val="clear" w:color="auto" w:fill="auto"/>
          </w:tcPr>
          <w:p w14:paraId="6D43FDCE" w14:textId="2BFE4D6F" w:rsidR="009A22A3" w:rsidRPr="00B02F05" w:rsidRDefault="009A22A3" w:rsidP="00B02F05">
            <w:pPr>
              <w:rPr>
                <w:rFonts w:cs="Arial"/>
                <w:lang w:val="nl"/>
              </w:rPr>
            </w:pPr>
            <w:r>
              <w:rPr>
                <w:rFonts w:cs="Arial"/>
                <w:lang w:val="nl"/>
              </w:rPr>
              <w:t>Ab, Erik en Ineke zullen een vertaling maken van het basisdocument in een visiedocument</w:t>
            </w:r>
            <w:r w:rsidR="003D380A">
              <w:rPr>
                <w:rFonts w:cs="Arial"/>
                <w:lang w:val="nl"/>
              </w:rPr>
              <w:t xml:space="preserve"> dat in de vergadering van mei besproken zal worden.</w:t>
            </w:r>
          </w:p>
        </w:tc>
        <w:tc>
          <w:tcPr>
            <w:tcW w:w="2528" w:type="dxa"/>
            <w:shd w:val="clear" w:color="auto" w:fill="auto"/>
          </w:tcPr>
          <w:p w14:paraId="646CA81E" w14:textId="1A52A0BF" w:rsidR="009A22A3" w:rsidRDefault="005C11C1" w:rsidP="005B0F8F">
            <w:pPr>
              <w:pStyle w:val="Lijstalinea"/>
              <w:spacing w:line="240" w:lineRule="auto"/>
              <w:ind w:left="0"/>
              <w:contextualSpacing w:val="0"/>
              <w:rPr>
                <w:rFonts w:cs="Arial"/>
                <w:color w:val="000000"/>
              </w:rPr>
            </w:pPr>
            <w:r>
              <w:rPr>
                <w:rFonts w:cs="Arial"/>
                <w:color w:val="000000"/>
              </w:rPr>
              <w:t>secretaris</w:t>
            </w:r>
          </w:p>
        </w:tc>
      </w:tr>
      <w:tr w:rsidR="003D380A" w:rsidRPr="00544441" w14:paraId="6509E0C4" w14:textId="77777777" w:rsidTr="003D380A">
        <w:trPr>
          <w:trHeight w:val="939"/>
        </w:trPr>
        <w:tc>
          <w:tcPr>
            <w:tcW w:w="1101" w:type="dxa"/>
          </w:tcPr>
          <w:p w14:paraId="0A4A83DC" w14:textId="0D3F7184" w:rsidR="003D380A" w:rsidRDefault="005C11C1" w:rsidP="005B0F8F">
            <w:pPr>
              <w:pStyle w:val="Lijstalinea"/>
              <w:spacing w:line="240" w:lineRule="auto"/>
              <w:ind w:left="0"/>
              <w:contextualSpacing w:val="0"/>
              <w:rPr>
                <w:rFonts w:cs="Arial"/>
                <w:color w:val="000000"/>
              </w:rPr>
            </w:pPr>
            <w:r>
              <w:rPr>
                <w:rFonts w:cs="Arial"/>
                <w:color w:val="000000"/>
              </w:rPr>
              <w:t>13.</w:t>
            </w:r>
          </w:p>
          <w:p w14:paraId="17C5A3CA" w14:textId="77777777" w:rsidR="003D380A" w:rsidRDefault="003D380A" w:rsidP="005B0F8F">
            <w:pPr>
              <w:pStyle w:val="Lijstalinea"/>
              <w:spacing w:line="240" w:lineRule="auto"/>
              <w:ind w:left="0"/>
              <w:contextualSpacing w:val="0"/>
              <w:rPr>
                <w:rFonts w:cs="Arial"/>
                <w:color w:val="000000"/>
              </w:rPr>
            </w:pPr>
          </w:p>
          <w:p w14:paraId="0AA24229" w14:textId="77777777" w:rsidR="003D380A" w:rsidRDefault="003D380A" w:rsidP="005B0F8F">
            <w:pPr>
              <w:pStyle w:val="Lijstalinea"/>
              <w:spacing w:line="240" w:lineRule="auto"/>
              <w:ind w:left="0"/>
              <w:contextualSpacing w:val="0"/>
              <w:rPr>
                <w:rFonts w:cs="Arial"/>
                <w:color w:val="000000"/>
              </w:rPr>
            </w:pPr>
          </w:p>
          <w:p w14:paraId="2590A1F8" w14:textId="14292CA4" w:rsidR="003D380A" w:rsidRDefault="003D380A" w:rsidP="005B0F8F">
            <w:pPr>
              <w:pStyle w:val="Lijstalinea"/>
              <w:spacing w:line="240" w:lineRule="auto"/>
              <w:ind w:left="0"/>
              <w:contextualSpacing w:val="0"/>
              <w:rPr>
                <w:rFonts w:cs="Arial"/>
                <w:color w:val="000000"/>
              </w:rPr>
            </w:pPr>
          </w:p>
        </w:tc>
        <w:tc>
          <w:tcPr>
            <w:tcW w:w="1842" w:type="dxa"/>
          </w:tcPr>
          <w:p w14:paraId="38A27E29" w14:textId="6FCEFDA9" w:rsidR="003D380A" w:rsidRDefault="005C11C1" w:rsidP="005B0F8F">
            <w:pPr>
              <w:pStyle w:val="Lijstalinea"/>
              <w:spacing w:line="240" w:lineRule="auto"/>
              <w:ind w:left="0"/>
              <w:contextualSpacing w:val="0"/>
              <w:rPr>
                <w:rFonts w:cs="Arial"/>
                <w:color w:val="000000"/>
              </w:rPr>
            </w:pPr>
            <w:r>
              <w:rPr>
                <w:rFonts w:cs="Arial"/>
                <w:color w:val="000000"/>
              </w:rPr>
              <w:t>17 april 2023</w:t>
            </w:r>
          </w:p>
        </w:tc>
        <w:tc>
          <w:tcPr>
            <w:tcW w:w="3591" w:type="dxa"/>
            <w:shd w:val="clear" w:color="auto" w:fill="auto"/>
          </w:tcPr>
          <w:p w14:paraId="4CCEC748" w14:textId="6E889AC6" w:rsidR="003D380A" w:rsidRPr="003D380A" w:rsidRDefault="003D380A" w:rsidP="00B02F05">
            <w:pPr>
              <w:rPr>
                <w:rFonts w:cs="Arial"/>
                <w:bCs/>
                <w:lang w:val="nl"/>
              </w:rPr>
            </w:pPr>
            <w:r w:rsidRPr="003D380A">
              <w:rPr>
                <w:rFonts w:cs="Arial"/>
                <w:bCs/>
              </w:rPr>
              <w:t>Gevraagd wordt aan de leden om schriftelijk te reageren op de presentatie van de werkgroep onderlinge samenwerking richting Rianne.</w:t>
            </w:r>
          </w:p>
        </w:tc>
        <w:tc>
          <w:tcPr>
            <w:tcW w:w="2528" w:type="dxa"/>
            <w:shd w:val="clear" w:color="auto" w:fill="auto"/>
          </w:tcPr>
          <w:p w14:paraId="33BFED93" w14:textId="41A9CB4D" w:rsidR="003D380A" w:rsidRDefault="005C11C1" w:rsidP="005B0F8F">
            <w:pPr>
              <w:pStyle w:val="Lijstalinea"/>
              <w:spacing w:line="240" w:lineRule="auto"/>
              <w:ind w:left="0"/>
              <w:contextualSpacing w:val="0"/>
              <w:rPr>
                <w:rFonts w:cs="Arial"/>
                <w:color w:val="000000"/>
              </w:rPr>
            </w:pPr>
            <w:r>
              <w:rPr>
                <w:rFonts w:cs="Arial"/>
                <w:color w:val="000000"/>
              </w:rPr>
              <w:t>leden</w:t>
            </w:r>
          </w:p>
        </w:tc>
      </w:tr>
      <w:tr w:rsidR="003D380A" w:rsidRPr="00544441" w14:paraId="47780236" w14:textId="77777777" w:rsidTr="003D380A">
        <w:trPr>
          <w:trHeight w:val="939"/>
        </w:trPr>
        <w:tc>
          <w:tcPr>
            <w:tcW w:w="1101" w:type="dxa"/>
          </w:tcPr>
          <w:p w14:paraId="35D27E82" w14:textId="5E2CAA81" w:rsidR="003D380A" w:rsidRDefault="005C11C1" w:rsidP="005B0F8F">
            <w:pPr>
              <w:pStyle w:val="Lijstalinea"/>
              <w:spacing w:line="240" w:lineRule="auto"/>
              <w:ind w:left="0"/>
              <w:contextualSpacing w:val="0"/>
              <w:rPr>
                <w:rFonts w:cs="Arial"/>
                <w:color w:val="000000"/>
              </w:rPr>
            </w:pPr>
            <w:r>
              <w:rPr>
                <w:rFonts w:cs="Arial"/>
                <w:color w:val="000000"/>
              </w:rPr>
              <w:t xml:space="preserve">14. </w:t>
            </w:r>
          </w:p>
          <w:p w14:paraId="6D21B392" w14:textId="77777777" w:rsidR="003D380A" w:rsidRDefault="003D380A" w:rsidP="005B0F8F">
            <w:pPr>
              <w:pStyle w:val="Lijstalinea"/>
              <w:spacing w:line="240" w:lineRule="auto"/>
              <w:ind w:left="0"/>
              <w:contextualSpacing w:val="0"/>
              <w:rPr>
                <w:rFonts w:cs="Arial"/>
                <w:color w:val="000000"/>
              </w:rPr>
            </w:pPr>
          </w:p>
          <w:p w14:paraId="340C8F2E" w14:textId="674C172B" w:rsidR="003D380A" w:rsidRDefault="003D380A" w:rsidP="005B0F8F">
            <w:pPr>
              <w:pStyle w:val="Lijstalinea"/>
              <w:spacing w:line="240" w:lineRule="auto"/>
              <w:ind w:left="0"/>
              <w:contextualSpacing w:val="0"/>
              <w:rPr>
                <w:rFonts w:cs="Arial"/>
                <w:color w:val="000000"/>
              </w:rPr>
            </w:pPr>
          </w:p>
        </w:tc>
        <w:tc>
          <w:tcPr>
            <w:tcW w:w="1842" w:type="dxa"/>
          </w:tcPr>
          <w:p w14:paraId="60DDA842" w14:textId="6E7E3BD1" w:rsidR="003D380A" w:rsidRDefault="005C11C1" w:rsidP="005B0F8F">
            <w:pPr>
              <w:pStyle w:val="Lijstalinea"/>
              <w:spacing w:line="240" w:lineRule="auto"/>
              <w:ind w:left="0"/>
              <w:contextualSpacing w:val="0"/>
              <w:rPr>
                <w:rFonts w:cs="Arial"/>
                <w:color w:val="000000"/>
              </w:rPr>
            </w:pPr>
            <w:r>
              <w:rPr>
                <w:rFonts w:cs="Arial"/>
                <w:color w:val="000000"/>
              </w:rPr>
              <w:t>17 april 2023</w:t>
            </w:r>
          </w:p>
        </w:tc>
        <w:tc>
          <w:tcPr>
            <w:tcW w:w="3591" w:type="dxa"/>
            <w:shd w:val="clear" w:color="auto" w:fill="auto"/>
          </w:tcPr>
          <w:p w14:paraId="328CCFEF" w14:textId="46996B53" w:rsidR="003D380A" w:rsidRPr="003D380A" w:rsidRDefault="003D380A" w:rsidP="00B02F05">
            <w:pPr>
              <w:rPr>
                <w:rFonts w:cs="Arial"/>
                <w:bCs/>
              </w:rPr>
            </w:pPr>
            <w:r>
              <w:rPr>
                <w:rFonts w:cs="Arial"/>
                <w:bCs/>
              </w:rPr>
              <w:t>De secretaris zal Femke Immerman uitnodigen voor de vergadering van juni om een toelichting te geven op de stavaza beschermd wonen</w:t>
            </w:r>
          </w:p>
        </w:tc>
        <w:tc>
          <w:tcPr>
            <w:tcW w:w="2528" w:type="dxa"/>
            <w:shd w:val="clear" w:color="auto" w:fill="auto"/>
          </w:tcPr>
          <w:p w14:paraId="5F11C323" w14:textId="57619B45" w:rsidR="003D380A" w:rsidRDefault="005C11C1" w:rsidP="005B0F8F">
            <w:pPr>
              <w:pStyle w:val="Lijstalinea"/>
              <w:spacing w:line="240" w:lineRule="auto"/>
              <w:ind w:left="0"/>
              <w:contextualSpacing w:val="0"/>
              <w:rPr>
                <w:rFonts w:cs="Arial"/>
                <w:color w:val="000000"/>
              </w:rPr>
            </w:pPr>
            <w:r>
              <w:rPr>
                <w:rFonts w:cs="Arial"/>
                <w:color w:val="000000"/>
              </w:rPr>
              <w:t>secretaris</w:t>
            </w:r>
          </w:p>
        </w:tc>
      </w:tr>
      <w:tr w:rsidR="00B51505" w:rsidRPr="00544441" w14:paraId="47439DCE" w14:textId="77777777" w:rsidTr="003D380A">
        <w:trPr>
          <w:trHeight w:val="939"/>
        </w:trPr>
        <w:tc>
          <w:tcPr>
            <w:tcW w:w="1101" w:type="dxa"/>
          </w:tcPr>
          <w:p w14:paraId="77FC0B2A" w14:textId="6524BBE8" w:rsidR="00B51505" w:rsidRDefault="005C11C1" w:rsidP="005B0F8F">
            <w:pPr>
              <w:pStyle w:val="Lijstalinea"/>
              <w:spacing w:line="240" w:lineRule="auto"/>
              <w:ind w:left="0"/>
              <w:contextualSpacing w:val="0"/>
              <w:rPr>
                <w:rFonts w:cs="Arial"/>
                <w:color w:val="000000"/>
              </w:rPr>
            </w:pPr>
            <w:r>
              <w:rPr>
                <w:rFonts w:cs="Arial"/>
                <w:color w:val="000000"/>
              </w:rPr>
              <w:t>15.</w:t>
            </w:r>
          </w:p>
          <w:p w14:paraId="4C324372" w14:textId="77777777" w:rsidR="00B51505" w:rsidRDefault="00B51505" w:rsidP="005B0F8F">
            <w:pPr>
              <w:pStyle w:val="Lijstalinea"/>
              <w:spacing w:line="240" w:lineRule="auto"/>
              <w:ind w:left="0"/>
              <w:contextualSpacing w:val="0"/>
              <w:rPr>
                <w:rFonts w:cs="Arial"/>
                <w:color w:val="000000"/>
              </w:rPr>
            </w:pPr>
          </w:p>
          <w:p w14:paraId="50DFAE7C" w14:textId="77777777" w:rsidR="00B51505" w:rsidRDefault="00B51505" w:rsidP="005B0F8F">
            <w:pPr>
              <w:pStyle w:val="Lijstalinea"/>
              <w:spacing w:line="240" w:lineRule="auto"/>
              <w:ind w:left="0"/>
              <w:contextualSpacing w:val="0"/>
              <w:rPr>
                <w:rFonts w:cs="Arial"/>
                <w:color w:val="000000"/>
              </w:rPr>
            </w:pPr>
          </w:p>
          <w:p w14:paraId="54471951" w14:textId="3F523C4A" w:rsidR="00B51505" w:rsidRDefault="00B51505" w:rsidP="005B0F8F">
            <w:pPr>
              <w:pStyle w:val="Lijstalinea"/>
              <w:spacing w:line="240" w:lineRule="auto"/>
              <w:ind w:left="0"/>
              <w:contextualSpacing w:val="0"/>
              <w:rPr>
                <w:rFonts w:cs="Arial"/>
                <w:color w:val="000000"/>
              </w:rPr>
            </w:pPr>
          </w:p>
        </w:tc>
        <w:tc>
          <w:tcPr>
            <w:tcW w:w="1842" w:type="dxa"/>
          </w:tcPr>
          <w:p w14:paraId="46A30EE5" w14:textId="28270600" w:rsidR="00B51505" w:rsidRDefault="005C11C1" w:rsidP="005B0F8F">
            <w:pPr>
              <w:pStyle w:val="Lijstalinea"/>
              <w:spacing w:line="240" w:lineRule="auto"/>
              <w:ind w:left="0"/>
              <w:contextualSpacing w:val="0"/>
              <w:rPr>
                <w:rFonts w:cs="Arial"/>
                <w:color w:val="000000"/>
              </w:rPr>
            </w:pPr>
            <w:r>
              <w:rPr>
                <w:rFonts w:cs="Arial"/>
                <w:color w:val="000000"/>
              </w:rPr>
              <w:t>17 april 2023</w:t>
            </w:r>
          </w:p>
        </w:tc>
        <w:tc>
          <w:tcPr>
            <w:tcW w:w="3591" w:type="dxa"/>
            <w:shd w:val="clear" w:color="auto" w:fill="auto"/>
          </w:tcPr>
          <w:p w14:paraId="787F3231" w14:textId="03A74F77" w:rsidR="00B51505" w:rsidRDefault="00B51505" w:rsidP="00B02F05">
            <w:pPr>
              <w:rPr>
                <w:rFonts w:cs="Arial"/>
                <w:bCs/>
              </w:rPr>
            </w:pPr>
            <w:r w:rsidRPr="00B51505">
              <w:rPr>
                <w:rFonts w:cs="Arial"/>
                <w:bCs/>
              </w:rPr>
              <w:t>Nanda zal onderzoeken of er in Haarlemmermeer gewerkt gaat worden met automobiel naast de regiorijder..</w:t>
            </w:r>
          </w:p>
        </w:tc>
        <w:tc>
          <w:tcPr>
            <w:tcW w:w="2528" w:type="dxa"/>
            <w:shd w:val="clear" w:color="auto" w:fill="auto"/>
          </w:tcPr>
          <w:p w14:paraId="42B57B2F" w14:textId="41F1E4A5" w:rsidR="00B51505" w:rsidRDefault="005C11C1" w:rsidP="005B0F8F">
            <w:pPr>
              <w:pStyle w:val="Lijstalinea"/>
              <w:spacing w:line="240" w:lineRule="auto"/>
              <w:ind w:left="0"/>
              <w:contextualSpacing w:val="0"/>
              <w:rPr>
                <w:rFonts w:cs="Arial"/>
                <w:color w:val="000000"/>
              </w:rPr>
            </w:pPr>
            <w:r>
              <w:rPr>
                <w:rFonts w:cs="Arial"/>
                <w:color w:val="000000"/>
              </w:rPr>
              <w:t>secretaris</w:t>
            </w:r>
          </w:p>
        </w:tc>
      </w:tr>
      <w:tr w:rsidR="005C11C1" w:rsidRPr="00544441" w14:paraId="42A628C9" w14:textId="77777777" w:rsidTr="003D380A">
        <w:trPr>
          <w:trHeight w:val="939"/>
        </w:trPr>
        <w:tc>
          <w:tcPr>
            <w:tcW w:w="1101" w:type="dxa"/>
          </w:tcPr>
          <w:p w14:paraId="32E7C5F9" w14:textId="2F89F914" w:rsidR="005C11C1" w:rsidRDefault="005C11C1" w:rsidP="005B0F8F">
            <w:pPr>
              <w:pStyle w:val="Lijstalinea"/>
              <w:spacing w:line="240" w:lineRule="auto"/>
              <w:ind w:left="0"/>
              <w:contextualSpacing w:val="0"/>
              <w:rPr>
                <w:rFonts w:cs="Arial"/>
                <w:color w:val="000000"/>
              </w:rPr>
            </w:pPr>
            <w:r>
              <w:rPr>
                <w:rFonts w:cs="Arial"/>
                <w:color w:val="000000"/>
              </w:rPr>
              <w:t>16.</w:t>
            </w:r>
          </w:p>
          <w:p w14:paraId="7DE12550" w14:textId="77777777" w:rsidR="005C11C1" w:rsidRDefault="005C11C1" w:rsidP="005B0F8F">
            <w:pPr>
              <w:pStyle w:val="Lijstalinea"/>
              <w:spacing w:line="240" w:lineRule="auto"/>
              <w:ind w:left="0"/>
              <w:contextualSpacing w:val="0"/>
              <w:rPr>
                <w:rFonts w:cs="Arial"/>
                <w:color w:val="000000"/>
              </w:rPr>
            </w:pPr>
          </w:p>
          <w:p w14:paraId="50EFCE13" w14:textId="77777777" w:rsidR="005C11C1" w:rsidRDefault="005C11C1" w:rsidP="005B0F8F">
            <w:pPr>
              <w:pStyle w:val="Lijstalinea"/>
              <w:spacing w:line="240" w:lineRule="auto"/>
              <w:ind w:left="0"/>
              <w:contextualSpacing w:val="0"/>
              <w:rPr>
                <w:rFonts w:cs="Arial"/>
                <w:color w:val="000000"/>
              </w:rPr>
            </w:pPr>
          </w:p>
          <w:p w14:paraId="62D9957C" w14:textId="4161686C" w:rsidR="005C11C1" w:rsidRDefault="005C11C1" w:rsidP="005B0F8F">
            <w:pPr>
              <w:pStyle w:val="Lijstalinea"/>
              <w:spacing w:line="240" w:lineRule="auto"/>
              <w:ind w:left="0"/>
              <w:contextualSpacing w:val="0"/>
              <w:rPr>
                <w:rFonts w:cs="Arial"/>
                <w:color w:val="000000"/>
              </w:rPr>
            </w:pPr>
          </w:p>
        </w:tc>
        <w:tc>
          <w:tcPr>
            <w:tcW w:w="1842" w:type="dxa"/>
          </w:tcPr>
          <w:p w14:paraId="5048A9A9" w14:textId="6127C725" w:rsidR="005C11C1" w:rsidRDefault="005C11C1" w:rsidP="005B0F8F">
            <w:pPr>
              <w:pStyle w:val="Lijstalinea"/>
              <w:spacing w:line="240" w:lineRule="auto"/>
              <w:ind w:left="0"/>
              <w:contextualSpacing w:val="0"/>
              <w:rPr>
                <w:rFonts w:cs="Arial"/>
                <w:color w:val="000000"/>
              </w:rPr>
            </w:pPr>
            <w:r>
              <w:rPr>
                <w:rFonts w:cs="Arial"/>
                <w:color w:val="000000"/>
              </w:rPr>
              <w:t>17 april 2023</w:t>
            </w:r>
          </w:p>
        </w:tc>
        <w:tc>
          <w:tcPr>
            <w:tcW w:w="3591" w:type="dxa"/>
            <w:shd w:val="clear" w:color="auto" w:fill="auto"/>
          </w:tcPr>
          <w:p w14:paraId="0EA19CA7" w14:textId="77E00F24" w:rsidR="005C11C1" w:rsidRPr="00B51505" w:rsidRDefault="005C11C1" w:rsidP="00D6787A">
            <w:pPr>
              <w:rPr>
                <w:rFonts w:cs="Arial"/>
                <w:bCs/>
              </w:rPr>
            </w:pPr>
            <w:r w:rsidRPr="005C11C1">
              <w:rPr>
                <w:rFonts w:cs="Arial"/>
                <w:bCs/>
              </w:rPr>
              <w:t>Tommy van Leeuwen (beleidsadviseur) is bezig met het opstellen van een projectplan waar het up to date maken van de sociale kaart onderdeel van uitmaakt</w:t>
            </w:r>
            <w:r>
              <w:rPr>
                <w:rFonts w:cs="Arial"/>
                <w:bCs/>
              </w:rPr>
              <w:t xml:space="preserve"> en zal in het derde of vierde kwartaal van dit jaar worden uitgenodigd om de stand van zaken toe te lichten</w:t>
            </w:r>
          </w:p>
        </w:tc>
        <w:tc>
          <w:tcPr>
            <w:tcW w:w="2528" w:type="dxa"/>
            <w:shd w:val="clear" w:color="auto" w:fill="auto"/>
          </w:tcPr>
          <w:p w14:paraId="6903677E" w14:textId="39508556" w:rsidR="005C11C1" w:rsidRDefault="005C11C1" w:rsidP="005B0F8F">
            <w:pPr>
              <w:pStyle w:val="Lijstalinea"/>
              <w:spacing w:line="240" w:lineRule="auto"/>
              <w:ind w:left="0"/>
              <w:contextualSpacing w:val="0"/>
              <w:rPr>
                <w:rFonts w:cs="Arial"/>
                <w:color w:val="000000"/>
              </w:rPr>
            </w:pPr>
            <w:r>
              <w:rPr>
                <w:rFonts w:cs="Arial"/>
                <w:color w:val="000000"/>
              </w:rPr>
              <w:t>secretaris</w:t>
            </w:r>
          </w:p>
        </w:tc>
      </w:tr>
    </w:tbl>
    <w:p w14:paraId="24F62CC5" w14:textId="36EF7885" w:rsidR="005F0BFC" w:rsidRDefault="005F0BFC" w:rsidP="00544441">
      <w:pPr>
        <w:pStyle w:val="Lijstalinea"/>
        <w:spacing w:line="240" w:lineRule="auto"/>
        <w:ind w:left="0" w:firstLine="709"/>
        <w:contextualSpacing w:val="0"/>
        <w:rPr>
          <w:rFonts w:cs="Arial"/>
          <w:color w:val="000000"/>
        </w:rPr>
      </w:pPr>
    </w:p>
    <w:p w14:paraId="1BEF5B96" w14:textId="77777777" w:rsidR="00A05B45" w:rsidRPr="00544441" w:rsidRDefault="00A05B45" w:rsidP="00544441">
      <w:pPr>
        <w:pStyle w:val="Lijstalinea"/>
        <w:spacing w:line="240" w:lineRule="auto"/>
        <w:ind w:left="0" w:firstLine="709"/>
        <w:contextualSpacing w:val="0"/>
        <w:rPr>
          <w:rFonts w:cs="Arial"/>
          <w:color w:val="000000"/>
        </w:rPr>
      </w:pPr>
    </w:p>
    <w:sectPr w:rsidR="00A05B45" w:rsidRPr="00544441" w:rsidSect="0080090A">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684D" w14:textId="77777777" w:rsidR="0048501D" w:rsidRDefault="0048501D">
      <w:pPr>
        <w:spacing w:line="240" w:lineRule="auto"/>
      </w:pPr>
      <w:r>
        <w:separator/>
      </w:r>
    </w:p>
  </w:endnote>
  <w:endnote w:type="continuationSeparator" w:id="0">
    <w:p w14:paraId="01846119" w14:textId="77777777" w:rsidR="0048501D" w:rsidRDefault="00485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BA05" w14:textId="77777777" w:rsidR="009064CD" w:rsidRDefault="009064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61A5" w14:textId="77777777" w:rsidR="009064CD" w:rsidRDefault="009064C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51E2" w14:textId="77777777" w:rsidR="009064CD" w:rsidRDefault="009064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FA9F" w14:textId="77777777" w:rsidR="0048501D" w:rsidRDefault="0048501D">
      <w:pPr>
        <w:spacing w:line="240" w:lineRule="auto"/>
      </w:pPr>
      <w:r>
        <w:separator/>
      </w:r>
    </w:p>
  </w:footnote>
  <w:footnote w:type="continuationSeparator" w:id="0">
    <w:p w14:paraId="4B2B5C7A" w14:textId="77777777" w:rsidR="0048501D" w:rsidRDefault="004850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024D" w14:textId="77777777" w:rsidR="009064CD" w:rsidRDefault="009064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77" w:type="dxa"/>
      <w:tblLayout w:type="fixed"/>
      <w:tblCellMar>
        <w:left w:w="142" w:type="dxa"/>
        <w:right w:w="142" w:type="dxa"/>
      </w:tblCellMar>
      <w:tblLook w:val="0000" w:firstRow="0" w:lastRow="0" w:firstColumn="0" w:lastColumn="0" w:noHBand="0" w:noVBand="0"/>
    </w:tblPr>
    <w:tblGrid>
      <w:gridCol w:w="1735"/>
      <w:gridCol w:w="7693"/>
    </w:tblGrid>
    <w:tr w:rsidR="002F2EF6" w14:paraId="589D7371" w14:textId="77777777" w:rsidTr="00E86D0F">
      <w:tc>
        <w:tcPr>
          <w:tcW w:w="1735" w:type="dxa"/>
        </w:tcPr>
        <w:p w14:paraId="5EE703A4" w14:textId="77777777" w:rsidR="002F2EF6" w:rsidRDefault="002F2EF6" w:rsidP="00E86D0F">
          <w:pPr>
            <w:spacing w:line="240" w:lineRule="exact"/>
            <w:jc w:val="right"/>
            <w:rPr>
              <w:sz w:val="16"/>
            </w:rPr>
          </w:pPr>
          <w:r>
            <w:rPr>
              <w:sz w:val="16"/>
            </w:rPr>
            <w:t>Verslag van</w:t>
          </w:r>
        </w:p>
      </w:tc>
      <w:tc>
        <w:tcPr>
          <w:tcW w:w="7693" w:type="dxa"/>
        </w:tcPr>
        <w:p w14:paraId="5F83A6A8" w14:textId="66C119D1" w:rsidR="002F2EF6" w:rsidRDefault="002F2EF6" w:rsidP="0069688F">
          <w:pPr>
            <w:spacing w:line="240" w:lineRule="exact"/>
          </w:pPr>
          <w:bookmarkStart w:id="1" w:name="dienst"/>
          <w:bookmarkEnd w:id="1"/>
          <w:r>
            <w:t>Vergadering Participatieraad Ha</w:t>
          </w:r>
          <w:r w:rsidR="00F74C40">
            <w:t xml:space="preserve">arlemmermeer </w:t>
          </w:r>
          <w:r w:rsidR="007579AB">
            <w:t>1</w:t>
          </w:r>
          <w:r w:rsidR="009064CD">
            <w:t>7 april 2023</w:t>
          </w:r>
        </w:p>
      </w:tc>
    </w:tr>
    <w:tr w:rsidR="002F2EF6" w14:paraId="24FAEEB0" w14:textId="77777777" w:rsidTr="00E86D0F">
      <w:tc>
        <w:tcPr>
          <w:tcW w:w="1735" w:type="dxa"/>
        </w:tcPr>
        <w:p w14:paraId="2B628BEC" w14:textId="77777777" w:rsidR="002F2EF6" w:rsidRDefault="002F2EF6" w:rsidP="00E86D0F">
          <w:pPr>
            <w:spacing w:line="240" w:lineRule="exact"/>
            <w:jc w:val="right"/>
            <w:rPr>
              <w:sz w:val="16"/>
            </w:rPr>
          </w:pPr>
          <w:r>
            <w:rPr>
              <w:sz w:val="16"/>
            </w:rPr>
            <w:t>Volgvel</w:t>
          </w:r>
        </w:p>
      </w:tc>
      <w:tc>
        <w:tcPr>
          <w:tcW w:w="7693" w:type="dxa"/>
        </w:tcPr>
        <w:p w14:paraId="7E9E965A" w14:textId="77777777" w:rsidR="002F2EF6" w:rsidRDefault="002F2EF6" w:rsidP="00E86D0F">
          <w:pPr>
            <w:spacing w:line="240" w:lineRule="exact"/>
          </w:pPr>
          <w:r>
            <w:fldChar w:fldCharType="begin"/>
          </w:r>
          <w:r>
            <w:instrText xml:space="preserve"> PAGE </w:instrText>
          </w:r>
          <w:r>
            <w:fldChar w:fldCharType="separate"/>
          </w:r>
          <w:r w:rsidR="00D6787A">
            <w:rPr>
              <w:noProof/>
            </w:rPr>
            <w:t>8</w:t>
          </w:r>
          <w:r>
            <w:fldChar w:fldCharType="end"/>
          </w:r>
        </w:p>
      </w:tc>
    </w:tr>
  </w:tbl>
  <w:p w14:paraId="49A3904E" w14:textId="77777777" w:rsidR="002F2EF6" w:rsidRDefault="002F2EF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852" w:tblpY="511"/>
      <w:tblOverlap w:val="never"/>
      <w:tblW w:w="10490" w:type="dxa"/>
      <w:tblLayout w:type="fixed"/>
      <w:tblCellMar>
        <w:left w:w="142" w:type="dxa"/>
        <w:right w:w="142" w:type="dxa"/>
      </w:tblCellMar>
      <w:tblLook w:val="0000" w:firstRow="0" w:lastRow="0" w:firstColumn="0" w:lastColumn="0" w:noHBand="0" w:noVBand="0"/>
    </w:tblPr>
    <w:tblGrid>
      <w:gridCol w:w="304"/>
      <w:gridCol w:w="1459"/>
      <w:gridCol w:w="5208"/>
      <w:gridCol w:w="3519"/>
    </w:tblGrid>
    <w:tr w:rsidR="002F2EF6" w14:paraId="13C88479" w14:textId="77777777" w:rsidTr="00E86D0F">
      <w:trPr>
        <w:trHeight w:val="2268"/>
      </w:trPr>
      <w:tc>
        <w:tcPr>
          <w:tcW w:w="304" w:type="dxa"/>
        </w:tcPr>
        <w:p w14:paraId="1D12C10B" w14:textId="77777777" w:rsidR="002F2EF6" w:rsidRPr="006B28EB" w:rsidRDefault="002F2EF6" w:rsidP="00E86D0F"/>
      </w:tc>
      <w:tc>
        <w:tcPr>
          <w:tcW w:w="6642" w:type="dxa"/>
          <w:gridSpan w:val="2"/>
          <w:tcMar>
            <w:left w:w="113" w:type="dxa"/>
          </w:tcMar>
        </w:tcPr>
        <w:p w14:paraId="73848D52" w14:textId="77777777" w:rsidR="002F2EF6" w:rsidRDefault="002F2EF6" w:rsidP="00E86D0F">
          <w:r>
            <w:rPr>
              <w:noProof/>
              <w:lang w:val="en-US" w:eastAsia="en-US"/>
            </w:rPr>
            <w:drawing>
              <wp:anchor distT="0" distB="0" distL="114300" distR="114300" simplePos="0" relativeHeight="251658240" behindDoc="1" locked="0" layoutInCell="1" allowOverlap="1" wp14:anchorId="1D77D985" wp14:editId="19E0754C">
                <wp:simplePos x="0" y="0"/>
                <wp:positionH relativeFrom="column">
                  <wp:posOffset>-140970</wp:posOffset>
                </wp:positionH>
                <wp:positionV relativeFrom="paragraph">
                  <wp:posOffset>102870</wp:posOffset>
                </wp:positionV>
                <wp:extent cx="1789430" cy="1178560"/>
                <wp:effectExtent l="0" t="0" r="127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2E8A2F" w14:textId="77777777" w:rsidR="002F2EF6" w:rsidRDefault="002F2EF6" w:rsidP="00E86D0F"/>
      </w:tc>
      <w:tc>
        <w:tcPr>
          <w:tcW w:w="3544" w:type="dxa"/>
        </w:tcPr>
        <w:p w14:paraId="77780F9A" w14:textId="77777777" w:rsidR="002F2EF6" w:rsidRDefault="002F2EF6" w:rsidP="00E86D0F">
          <w:pPr>
            <w:pStyle w:val="Dienstkop"/>
          </w:pPr>
        </w:p>
        <w:p w14:paraId="53FB81AD" w14:textId="77777777" w:rsidR="002F2EF6" w:rsidRDefault="002F2EF6" w:rsidP="00E86D0F">
          <w:pPr>
            <w:pStyle w:val="Dienstkop"/>
          </w:pPr>
        </w:p>
        <w:p w14:paraId="72AAB810" w14:textId="77777777" w:rsidR="002F2EF6" w:rsidRDefault="002F2EF6" w:rsidP="00E86D0F">
          <w:pPr>
            <w:pStyle w:val="Dienstkop"/>
          </w:pPr>
        </w:p>
        <w:p w14:paraId="1A64456F" w14:textId="77777777" w:rsidR="002F2EF6" w:rsidRDefault="002F2EF6" w:rsidP="00E86D0F">
          <w:pPr>
            <w:pStyle w:val="Dienstkop"/>
            <w:rPr>
              <w:b w:val="0"/>
            </w:rPr>
          </w:pPr>
          <w:r>
            <w:t xml:space="preserve"> Verslag</w:t>
          </w:r>
        </w:p>
      </w:tc>
    </w:tr>
    <w:tr w:rsidR="002F2EF6" w14:paraId="2139DD30" w14:textId="77777777" w:rsidTr="00E86D0F">
      <w:trPr>
        <w:trHeight w:hRule="exact" w:val="737"/>
      </w:trPr>
      <w:tc>
        <w:tcPr>
          <w:tcW w:w="1775" w:type="dxa"/>
          <w:gridSpan w:val="2"/>
        </w:tcPr>
        <w:p w14:paraId="0E8EE4EF" w14:textId="77777777" w:rsidR="002F2EF6" w:rsidRPr="005F52E3" w:rsidRDefault="002F2EF6" w:rsidP="00E86D0F">
          <w:pPr>
            <w:spacing w:before="40" w:line="240" w:lineRule="auto"/>
            <w:jc w:val="right"/>
            <w:rPr>
              <w:sz w:val="16"/>
            </w:rPr>
          </w:pPr>
        </w:p>
      </w:tc>
      <w:tc>
        <w:tcPr>
          <w:tcW w:w="5245" w:type="dxa"/>
          <w:noWrap/>
          <w:tcMar>
            <w:left w:w="255" w:type="dxa"/>
          </w:tcMar>
        </w:tcPr>
        <w:p w14:paraId="1AF16989" w14:textId="77777777" w:rsidR="002F2EF6" w:rsidRPr="007B6AD1" w:rsidRDefault="002F2EF6" w:rsidP="00E86D0F">
          <w:pPr>
            <w:spacing w:before="40" w:line="240" w:lineRule="auto"/>
          </w:pPr>
        </w:p>
      </w:tc>
      <w:tc>
        <w:tcPr>
          <w:tcW w:w="3544" w:type="dxa"/>
          <w:tcMar>
            <w:left w:w="113" w:type="dxa"/>
          </w:tcMar>
        </w:tcPr>
        <w:p w14:paraId="3A6A75E6" w14:textId="77777777" w:rsidR="002F2EF6" w:rsidRPr="009957B9" w:rsidRDefault="002F2EF6" w:rsidP="00E86D0F">
          <w:pPr>
            <w:spacing w:line="240" w:lineRule="exact"/>
            <w:rPr>
              <w:sz w:val="16"/>
              <w:szCs w:val="16"/>
            </w:rPr>
          </w:pPr>
        </w:p>
      </w:tc>
    </w:tr>
    <w:tr w:rsidR="002F2EF6" w14:paraId="28D95CC6" w14:textId="77777777" w:rsidTr="00E86D0F">
      <w:tc>
        <w:tcPr>
          <w:tcW w:w="1775" w:type="dxa"/>
          <w:gridSpan w:val="2"/>
          <w:tcMar>
            <w:right w:w="96" w:type="dxa"/>
          </w:tcMar>
        </w:tcPr>
        <w:p w14:paraId="43E72BBE" w14:textId="77777777" w:rsidR="002F2EF6" w:rsidRPr="00CF40AB" w:rsidRDefault="002F2EF6" w:rsidP="00E86D0F">
          <w:pPr>
            <w:spacing w:before="40" w:line="240" w:lineRule="auto"/>
            <w:jc w:val="right"/>
            <w:rPr>
              <w:sz w:val="14"/>
              <w:szCs w:val="14"/>
            </w:rPr>
          </w:pPr>
          <w:r w:rsidRPr="00CF40AB">
            <w:rPr>
              <w:sz w:val="14"/>
              <w:szCs w:val="14"/>
            </w:rPr>
            <w:t>Verslag van</w:t>
          </w:r>
        </w:p>
      </w:tc>
      <w:tc>
        <w:tcPr>
          <w:tcW w:w="8789" w:type="dxa"/>
          <w:gridSpan w:val="2"/>
          <w:noWrap/>
          <w:tcMar>
            <w:left w:w="142" w:type="dxa"/>
          </w:tcMar>
        </w:tcPr>
        <w:p w14:paraId="1685DF6F" w14:textId="58CE925A" w:rsidR="002F2EF6" w:rsidRPr="00056F91" w:rsidRDefault="002F2EF6" w:rsidP="00E86D0F">
          <w:pPr>
            <w:spacing w:line="240" w:lineRule="exact"/>
          </w:pPr>
          <w:r w:rsidRPr="00056F91">
            <w:t>Participat</w:t>
          </w:r>
          <w:r>
            <w:t>i</w:t>
          </w:r>
          <w:r w:rsidRPr="00056F91">
            <w:t>eraad Haarlemmermeer</w:t>
          </w:r>
        </w:p>
      </w:tc>
    </w:tr>
    <w:tr w:rsidR="002F2EF6" w14:paraId="6B8FBA59" w14:textId="77777777" w:rsidTr="00E86D0F">
      <w:tc>
        <w:tcPr>
          <w:tcW w:w="1775" w:type="dxa"/>
          <w:gridSpan w:val="2"/>
          <w:tcMar>
            <w:right w:w="96" w:type="dxa"/>
          </w:tcMar>
        </w:tcPr>
        <w:p w14:paraId="35C8DB4B" w14:textId="77777777" w:rsidR="002F2EF6" w:rsidRPr="00CF40AB" w:rsidRDefault="002F2EF6" w:rsidP="00E86D0F">
          <w:pPr>
            <w:spacing w:before="40" w:line="240" w:lineRule="auto"/>
            <w:jc w:val="right"/>
            <w:rPr>
              <w:sz w:val="14"/>
              <w:szCs w:val="14"/>
            </w:rPr>
          </w:pPr>
          <w:r w:rsidRPr="00CF40AB">
            <w:rPr>
              <w:sz w:val="14"/>
              <w:szCs w:val="14"/>
            </w:rPr>
            <w:t>Vergaderdatum</w:t>
          </w:r>
        </w:p>
      </w:tc>
      <w:tc>
        <w:tcPr>
          <w:tcW w:w="8789" w:type="dxa"/>
          <w:gridSpan w:val="2"/>
          <w:noWrap/>
          <w:tcMar>
            <w:left w:w="142" w:type="dxa"/>
          </w:tcMar>
        </w:tcPr>
        <w:p w14:paraId="75918B08" w14:textId="220320E8" w:rsidR="002F2EF6" w:rsidRPr="00056F91" w:rsidRDefault="004110A4" w:rsidP="00E86D0F">
          <w:pPr>
            <w:spacing w:line="240" w:lineRule="exact"/>
          </w:pPr>
          <w:r>
            <w:t>17 april 2023</w:t>
          </w:r>
        </w:p>
      </w:tc>
    </w:tr>
    <w:tr w:rsidR="002F2EF6" w14:paraId="29495637" w14:textId="77777777" w:rsidTr="002D5FA5">
      <w:trPr>
        <w:trHeight w:val="766"/>
      </w:trPr>
      <w:tc>
        <w:tcPr>
          <w:tcW w:w="1775" w:type="dxa"/>
          <w:gridSpan w:val="2"/>
          <w:tcMar>
            <w:right w:w="96" w:type="dxa"/>
          </w:tcMar>
        </w:tcPr>
        <w:p w14:paraId="03ECDFB2" w14:textId="77777777" w:rsidR="002F2EF6" w:rsidRPr="00CF40AB" w:rsidRDefault="002F2EF6" w:rsidP="00E86D0F">
          <w:pPr>
            <w:spacing w:before="40" w:line="240" w:lineRule="auto"/>
            <w:jc w:val="right"/>
            <w:rPr>
              <w:sz w:val="14"/>
              <w:szCs w:val="14"/>
            </w:rPr>
          </w:pPr>
          <w:r w:rsidRPr="00CF40AB">
            <w:rPr>
              <w:sz w:val="14"/>
              <w:szCs w:val="14"/>
            </w:rPr>
            <w:t>Aanwezig</w:t>
          </w:r>
        </w:p>
      </w:tc>
      <w:tc>
        <w:tcPr>
          <w:tcW w:w="8789" w:type="dxa"/>
          <w:gridSpan w:val="2"/>
          <w:noWrap/>
          <w:tcMar>
            <w:left w:w="142" w:type="dxa"/>
          </w:tcMar>
        </w:tcPr>
        <w:p w14:paraId="314E70C7" w14:textId="0FA953B4" w:rsidR="002F2EF6" w:rsidRPr="00DD57A8" w:rsidRDefault="002F2EF6" w:rsidP="000A53F4">
          <w:pPr>
            <w:spacing w:line="240" w:lineRule="exact"/>
          </w:pPr>
          <w:r>
            <w:t>Ellie van Dijck, Ton van Poeteren, Henri Popelier</w:t>
          </w:r>
          <w:r w:rsidR="00376CC9">
            <w:t xml:space="preserve">, </w:t>
          </w:r>
          <w:r w:rsidR="007A30C3">
            <w:t xml:space="preserve">Jose van Beurden, </w:t>
          </w:r>
          <w:r w:rsidR="00C35E00">
            <w:t>Jan Keessen</w:t>
          </w:r>
          <w:r w:rsidR="006E3492">
            <w:t xml:space="preserve">, </w:t>
          </w:r>
          <w:r w:rsidR="004F1B9B">
            <w:t>Nanda van Zoolin</w:t>
          </w:r>
          <w:r w:rsidR="00EF572C">
            <w:t>gen</w:t>
          </w:r>
          <w:r w:rsidR="00376CC9">
            <w:t>, Marianne Bobeldijk,</w:t>
          </w:r>
          <w:r w:rsidR="004A1E9B">
            <w:t xml:space="preserve"> Ab Warffemius</w:t>
          </w:r>
          <w:r w:rsidR="00EF572C">
            <w:t xml:space="preserve"> (voorzitter)</w:t>
          </w:r>
          <w:r w:rsidR="004A1E9B">
            <w:t>, Bram Roelofsen</w:t>
          </w:r>
          <w:r w:rsidR="000F3646">
            <w:t xml:space="preserve">, </w:t>
          </w:r>
          <w:r w:rsidR="00AD546D">
            <w:t>Erik Wels</w:t>
          </w:r>
          <w:r w:rsidR="00790F15">
            <w:t>, Nadine van der Maarl, Shenai de Getrouwe, Vijay Sampatsing</w:t>
          </w:r>
          <w:r w:rsidR="00AD546D">
            <w:t>, Rianna Schonhage</w:t>
          </w:r>
          <w:r w:rsidR="00EF572C">
            <w:t xml:space="preserve">, </w:t>
          </w:r>
          <w:r w:rsidR="004110A4">
            <w:t>Aaltje Talens Ounissi, Erik de Winter</w:t>
          </w:r>
        </w:p>
      </w:tc>
    </w:tr>
    <w:tr w:rsidR="002F2EF6" w14:paraId="780FD864" w14:textId="77777777" w:rsidTr="00E86D0F">
      <w:tc>
        <w:tcPr>
          <w:tcW w:w="1775" w:type="dxa"/>
          <w:gridSpan w:val="2"/>
          <w:tcMar>
            <w:right w:w="96" w:type="dxa"/>
          </w:tcMar>
        </w:tcPr>
        <w:p w14:paraId="7D7D403D" w14:textId="77777777" w:rsidR="002F2EF6" w:rsidRPr="00CF40AB" w:rsidRDefault="002F2EF6" w:rsidP="00E86D0F">
          <w:pPr>
            <w:spacing w:before="40" w:line="240" w:lineRule="auto"/>
            <w:jc w:val="right"/>
            <w:rPr>
              <w:sz w:val="14"/>
              <w:szCs w:val="14"/>
            </w:rPr>
          </w:pPr>
          <w:r w:rsidRPr="00CF40AB">
            <w:rPr>
              <w:sz w:val="14"/>
              <w:szCs w:val="14"/>
            </w:rPr>
            <w:t>Afwezig</w:t>
          </w:r>
        </w:p>
      </w:tc>
      <w:tc>
        <w:tcPr>
          <w:tcW w:w="8789" w:type="dxa"/>
          <w:gridSpan w:val="2"/>
          <w:noWrap/>
          <w:tcMar>
            <w:left w:w="142" w:type="dxa"/>
          </w:tcMar>
        </w:tcPr>
        <w:p w14:paraId="49165035" w14:textId="3D04DD49" w:rsidR="002F2EF6" w:rsidRPr="00DD57A8" w:rsidRDefault="004110A4" w:rsidP="00E86D0F">
          <w:pPr>
            <w:spacing w:line="240" w:lineRule="exact"/>
          </w:pPr>
          <w:r>
            <w:t>Astrid Jelierse</w:t>
          </w:r>
        </w:p>
      </w:tc>
    </w:tr>
    <w:tr w:rsidR="002F2EF6" w14:paraId="4FB9BB83" w14:textId="77777777" w:rsidTr="00E86D0F">
      <w:tc>
        <w:tcPr>
          <w:tcW w:w="1775" w:type="dxa"/>
          <w:gridSpan w:val="2"/>
          <w:tcMar>
            <w:right w:w="96" w:type="dxa"/>
          </w:tcMar>
        </w:tcPr>
        <w:p w14:paraId="12ED7E0D" w14:textId="77777777" w:rsidR="002F2EF6" w:rsidRPr="00CF40AB" w:rsidRDefault="002F2EF6" w:rsidP="00311592">
          <w:pPr>
            <w:spacing w:before="40" w:line="240" w:lineRule="auto"/>
            <w:jc w:val="right"/>
            <w:rPr>
              <w:sz w:val="14"/>
              <w:szCs w:val="14"/>
            </w:rPr>
          </w:pPr>
          <w:r>
            <w:rPr>
              <w:sz w:val="14"/>
              <w:szCs w:val="14"/>
            </w:rPr>
            <w:t>Verslaglegging</w:t>
          </w:r>
        </w:p>
      </w:tc>
      <w:tc>
        <w:tcPr>
          <w:tcW w:w="8789" w:type="dxa"/>
          <w:gridSpan w:val="2"/>
          <w:noWrap/>
          <w:tcMar>
            <w:left w:w="142" w:type="dxa"/>
          </w:tcMar>
        </w:tcPr>
        <w:p w14:paraId="3C0966CE" w14:textId="6EFE61F2" w:rsidR="002F2EF6" w:rsidRPr="00DD57A8" w:rsidRDefault="002F2EF6" w:rsidP="00E86D0F">
          <w:pPr>
            <w:spacing w:line="240" w:lineRule="exact"/>
          </w:pPr>
          <w:r>
            <w:t>Ineke van Dijk (secretaris)</w:t>
          </w:r>
        </w:p>
      </w:tc>
    </w:tr>
    <w:tr w:rsidR="002F2EF6" w14:paraId="793196C4" w14:textId="77777777" w:rsidTr="00E86D0F">
      <w:tc>
        <w:tcPr>
          <w:tcW w:w="1775" w:type="dxa"/>
          <w:gridSpan w:val="2"/>
          <w:tcMar>
            <w:right w:w="96" w:type="dxa"/>
          </w:tcMar>
        </w:tcPr>
        <w:p w14:paraId="235B5FCB" w14:textId="77777777" w:rsidR="002F2EF6" w:rsidRPr="00CF40AB" w:rsidRDefault="002F2EF6" w:rsidP="00E86D0F">
          <w:pPr>
            <w:spacing w:before="40" w:line="240" w:lineRule="auto"/>
            <w:jc w:val="right"/>
            <w:rPr>
              <w:sz w:val="14"/>
              <w:szCs w:val="14"/>
            </w:rPr>
          </w:pPr>
        </w:p>
      </w:tc>
      <w:tc>
        <w:tcPr>
          <w:tcW w:w="8789" w:type="dxa"/>
          <w:gridSpan w:val="2"/>
          <w:noWrap/>
          <w:tcMar>
            <w:left w:w="142" w:type="dxa"/>
          </w:tcMar>
        </w:tcPr>
        <w:p w14:paraId="0376A200" w14:textId="77777777" w:rsidR="002F2EF6" w:rsidRPr="005F52E3" w:rsidRDefault="002F2EF6" w:rsidP="00E86D0F">
          <w:pPr>
            <w:spacing w:line="240" w:lineRule="exact"/>
            <w:rPr>
              <w:sz w:val="16"/>
            </w:rPr>
          </w:pPr>
        </w:p>
      </w:tc>
    </w:tr>
  </w:tbl>
  <w:p w14:paraId="7E71C2F4" w14:textId="77777777" w:rsidR="002F2EF6" w:rsidRDefault="002F2EF6" w:rsidP="00E86D0F">
    <w:pPr>
      <w:spacing w:line="280" w:lineRule="exact"/>
    </w:pPr>
  </w:p>
  <w:p w14:paraId="6D50FE41" w14:textId="77777777" w:rsidR="002F2EF6" w:rsidRDefault="002F2EF6" w:rsidP="00E86D0F">
    <w:pPr>
      <w:spacing w:line="2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3F3"/>
    <w:multiLevelType w:val="hybridMultilevel"/>
    <w:tmpl w:val="FA9A7C12"/>
    <w:lvl w:ilvl="0" w:tplc="9648DED8">
      <w:start w:val="1"/>
      <w:numFmt w:val="decimal"/>
      <w:lvlText w:val="%1."/>
      <w:lvlJc w:val="left"/>
      <w:pPr>
        <w:ind w:left="2182" w:hanging="360"/>
      </w:pPr>
      <w:rPr>
        <w:rFonts w:hint="default"/>
        <w:i w:val="0"/>
      </w:rPr>
    </w:lvl>
    <w:lvl w:ilvl="1" w:tplc="04130019" w:tentative="1">
      <w:start w:val="1"/>
      <w:numFmt w:val="lowerLetter"/>
      <w:lvlText w:val="%2."/>
      <w:lvlJc w:val="left"/>
      <w:pPr>
        <w:ind w:left="2902" w:hanging="360"/>
      </w:pPr>
    </w:lvl>
    <w:lvl w:ilvl="2" w:tplc="0413001B" w:tentative="1">
      <w:start w:val="1"/>
      <w:numFmt w:val="lowerRoman"/>
      <w:lvlText w:val="%3."/>
      <w:lvlJc w:val="right"/>
      <w:pPr>
        <w:ind w:left="3622" w:hanging="180"/>
      </w:pPr>
    </w:lvl>
    <w:lvl w:ilvl="3" w:tplc="0413000F" w:tentative="1">
      <w:start w:val="1"/>
      <w:numFmt w:val="decimal"/>
      <w:lvlText w:val="%4."/>
      <w:lvlJc w:val="left"/>
      <w:pPr>
        <w:ind w:left="4342" w:hanging="360"/>
      </w:pPr>
    </w:lvl>
    <w:lvl w:ilvl="4" w:tplc="04130019" w:tentative="1">
      <w:start w:val="1"/>
      <w:numFmt w:val="lowerLetter"/>
      <w:lvlText w:val="%5."/>
      <w:lvlJc w:val="left"/>
      <w:pPr>
        <w:ind w:left="5062" w:hanging="360"/>
      </w:pPr>
    </w:lvl>
    <w:lvl w:ilvl="5" w:tplc="0413001B" w:tentative="1">
      <w:start w:val="1"/>
      <w:numFmt w:val="lowerRoman"/>
      <w:lvlText w:val="%6."/>
      <w:lvlJc w:val="right"/>
      <w:pPr>
        <w:ind w:left="5782" w:hanging="180"/>
      </w:pPr>
    </w:lvl>
    <w:lvl w:ilvl="6" w:tplc="0413000F" w:tentative="1">
      <w:start w:val="1"/>
      <w:numFmt w:val="decimal"/>
      <w:lvlText w:val="%7."/>
      <w:lvlJc w:val="left"/>
      <w:pPr>
        <w:ind w:left="6502" w:hanging="360"/>
      </w:pPr>
    </w:lvl>
    <w:lvl w:ilvl="7" w:tplc="04130019" w:tentative="1">
      <w:start w:val="1"/>
      <w:numFmt w:val="lowerLetter"/>
      <w:lvlText w:val="%8."/>
      <w:lvlJc w:val="left"/>
      <w:pPr>
        <w:ind w:left="7222" w:hanging="360"/>
      </w:pPr>
    </w:lvl>
    <w:lvl w:ilvl="8" w:tplc="0413001B" w:tentative="1">
      <w:start w:val="1"/>
      <w:numFmt w:val="lowerRoman"/>
      <w:lvlText w:val="%9."/>
      <w:lvlJc w:val="right"/>
      <w:pPr>
        <w:ind w:left="7942" w:hanging="180"/>
      </w:pPr>
    </w:lvl>
  </w:abstractNum>
  <w:abstractNum w:abstractNumId="1" w15:restartNumberingAfterBreak="0">
    <w:nsid w:val="0667448C"/>
    <w:multiLevelType w:val="hybridMultilevel"/>
    <w:tmpl w:val="E9503C3E"/>
    <w:lvl w:ilvl="0" w:tplc="83DAD1D2">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8A7FE4"/>
    <w:multiLevelType w:val="hybridMultilevel"/>
    <w:tmpl w:val="54D2790A"/>
    <w:lvl w:ilvl="0" w:tplc="59CC551C">
      <w:start w:val="1"/>
      <w:numFmt w:val="decimal"/>
      <w:lvlText w:val="%1."/>
      <w:lvlJc w:val="left"/>
      <w:pPr>
        <w:ind w:left="360" w:hanging="360"/>
      </w:pPr>
    </w:lvl>
    <w:lvl w:ilvl="1" w:tplc="63C01ACC" w:tentative="1">
      <w:start w:val="1"/>
      <w:numFmt w:val="lowerLetter"/>
      <w:lvlText w:val="%2."/>
      <w:lvlJc w:val="left"/>
      <w:pPr>
        <w:ind w:left="1080" w:hanging="360"/>
      </w:pPr>
    </w:lvl>
    <w:lvl w:ilvl="2" w:tplc="82683D7A" w:tentative="1">
      <w:start w:val="1"/>
      <w:numFmt w:val="lowerRoman"/>
      <w:lvlText w:val="%3."/>
      <w:lvlJc w:val="right"/>
      <w:pPr>
        <w:ind w:left="1800" w:hanging="180"/>
      </w:pPr>
    </w:lvl>
    <w:lvl w:ilvl="3" w:tplc="E5E6539E" w:tentative="1">
      <w:start w:val="1"/>
      <w:numFmt w:val="decimal"/>
      <w:lvlText w:val="%4."/>
      <w:lvlJc w:val="left"/>
      <w:pPr>
        <w:ind w:left="2520" w:hanging="360"/>
      </w:pPr>
    </w:lvl>
    <w:lvl w:ilvl="4" w:tplc="6FEE69B0" w:tentative="1">
      <w:start w:val="1"/>
      <w:numFmt w:val="lowerLetter"/>
      <w:lvlText w:val="%5."/>
      <w:lvlJc w:val="left"/>
      <w:pPr>
        <w:ind w:left="3240" w:hanging="360"/>
      </w:pPr>
    </w:lvl>
    <w:lvl w:ilvl="5" w:tplc="E514CDAA" w:tentative="1">
      <w:start w:val="1"/>
      <w:numFmt w:val="lowerRoman"/>
      <w:lvlText w:val="%6."/>
      <w:lvlJc w:val="right"/>
      <w:pPr>
        <w:ind w:left="3960" w:hanging="180"/>
      </w:pPr>
    </w:lvl>
    <w:lvl w:ilvl="6" w:tplc="858EF858" w:tentative="1">
      <w:start w:val="1"/>
      <w:numFmt w:val="decimal"/>
      <w:lvlText w:val="%7."/>
      <w:lvlJc w:val="left"/>
      <w:pPr>
        <w:ind w:left="4680" w:hanging="360"/>
      </w:pPr>
    </w:lvl>
    <w:lvl w:ilvl="7" w:tplc="03A88B72" w:tentative="1">
      <w:start w:val="1"/>
      <w:numFmt w:val="lowerLetter"/>
      <w:lvlText w:val="%8."/>
      <w:lvlJc w:val="left"/>
      <w:pPr>
        <w:ind w:left="5400" w:hanging="360"/>
      </w:pPr>
    </w:lvl>
    <w:lvl w:ilvl="8" w:tplc="25048EE8" w:tentative="1">
      <w:start w:val="1"/>
      <w:numFmt w:val="lowerRoman"/>
      <w:lvlText w:val="%9."/>
      <w:lvlJc w:val="right"/>
      <w:pPr>
        <w:ind w:left="6120" w:hanging="180"/>
      </w:pPr>
    </w:lvl>
  </w:abstractNum>
  <w:abstractNum w:abstractNumId="3" w15:restartNumberingAfterBreak="0">
    <w:nsid w:val="0E9A5C44"/>
    <w:multiLevelType w:val="hybridMultilevel"/>
    <w:tmpl w:val="1B644192"/>
    <w:lvl w:ilvl="0" w:tplc="55B216C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15:restartNumberingAfterBreak="0">
    <w:nsid w:val="14257519"/>
    <w:multiLevelType w:val="hybridMultilevel"/>
    <w:tmpl w:val="C846B0B4"/>
    <w:lvl w:ilvl="0" w:tplc="9690B29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A8286F"/>
    <w:multiLevelType w:val="hybridMultilevel"/>
    <w:tmpl w:val="D9762F5E"/>
    <w:lvl w:ilvl="0" w:tplc="A3F4708A">
      <w:start w:val="3"/>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6" w15:restartNumberingAfterBreak="0">
    <w:nsid w:val="200E02BC"/>
    <w:multiLevelType w:val="hybridMultilevel"/>
    <w:tmpl w:val="2186961E"/>
    <w:styleLink w:val="Gemporteerdestijl5"/>
    <w:lvl w:ilvl="0" w:tplc="8EE8F6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200CC3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DD0C9E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C100D2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01C43D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5AD87C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56EC15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97AE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7D6C35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214D2C10"/>
    <w:multiLevelType w:val="hybridMultilevel"/>
    <w:tmpl w:val="5F8E5814"/>
    <w:lvl w:ilvl="0" w:tplc="32EE1C38">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AC4B91"/>
    <w:multiLevelType w:val="hybridMultilevel"/>
    <w:tmpl w:val="8BB081D6"/>
    <w:lvl w:ilvl="0" w:tplc="6C046556">
      <w:start w:val="1"/>
      <w:numFmt w:val="lowerLetter"/>
      <w:lvlText w:val="%1."/>
      <w:lvlJc w:val="left"/>
      <w:pPr>
        <w:ind w:left="1822" w:hanging="360"/>
      </w:pPr>
      <w:rPr>
        <w:rFonts w:ascii="Arial" w:eastAsia="Times New Roman" w:hAnsi="Arial" w:cs="Arial"/>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8E01C0"/>
    <w:multiLevelType w:val="hybridMultilevel"/>
    <w:tmpl w:val="906850AC"/>
    <w:lvl w:ilvl="0" w:tplc="55B216C0">
      <w:start w:val="1"/>
      <w:numFmt w:val="lowerLetter"/>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D43D6A"/>
    <w:multiLevelType w:val="hybridMultilevel"/>
    <w:tmpl w:val="9E76A828"/>
    <w:lvl w:ilvl="0" w:tplc="32EE1C38">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D918F1"/>
    <w:multiLevelType w:val="hybridMultilevel"/>
    <w:tmpl w:val="048CEFE8"/>
    <w:lvl w:ilvl="0" w:tplc="32EE1C38">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13067B"/>
    <w:multiLevelType w:val="hybridMultilevel"/>
    <w:tmpl w:val="660AE5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386EC8"/>
    <w:multiLevelType w:val="hybridMultilevel"/>
    <w:tmpl w:val="8D7EAE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5256179"/>
    <w:multiLevelType w:val="hybridMultilevel"/>
    <w:tmpl w:val="9F54D5F2"/>
    <w:lvl w:ilvl="0" w:tplc="E3640A32">
      <w:start w:val="10"/>
      <w:numFmt w:val="bullet"/>
      <w:lvlText w:val=""/>
      <w:lvlJc w:val="left"/>
      <w:pPr>
        <w:ind w:left="2182" w:hanging="360"/>
      </w:pPr>
      <w:rPr>
        <w:rFonts w:ascii="Symbol" w:eastAsia="Times New Roman" w:hAnsi="Symbol" w:cs="Arial" w:hint="default"/>
      </w:rPr>
    </w:lvl>
    <w:lvl w:ilvl="1" w:tplc="04130003" w:tentative="1">
      <w:start w:val="1"/>
      <w:numFmt w:val="bullet"/>
      <w:lvlText w:val="o"/>
      <w:lvlJc w:val="left"/>
      <w:pPr>
        <w:ind w:left="2902" w:hanging="360"/>
      </w:pPr>
      <w:rPr>
        <w:rFonts w:ascii="Courier New" w:hAnsi="Courier New" w:cs="Courier New" w:hint="default"/>
      </w:rPr>
    </w:lvl>
    <w:lvl w:ilvl="2" w:tplc="04130005" w:tentative="1">
      <w:start w:val="1"/>
      <w:numFmt w:val="bullet"/>
      <w:lvlText w:val=""/>
      <w:lvlJc w:val="left"/>
      <w:pPr>
        <w:ind w:left="3622" w:hanging="360"/>
      </w:pPr>
      <w:rPr>
        <w:rFonts w:ascii="Wingdings" w:hAnsi="Wingdings" w:hint="default"/>
      </w:rPr>
    </w:lvl>
    <w:lvl w:ilvl="3" w:tplc="04130001" w:tentative="1">
      <w:start w:val="1"/>
      <w:numFmt w:val="bullet"/>
      <w:lvlText w:val=""/>
      <w:lvlJc w:val="left"/>
      <w:pPr>
        <w:ind w:left="4342" w:hanging="360"/>
      </w:pPr>
      <w:rPr>
        <w:rFonts w:ascii="Symbol" w:hAnsi="Symbol" w:hint="default"/>
      </w:rPr>
    </w:lvl>
    <w:lvl w:ilvl="4" w:tplc="04130003" w:tentative="1">
      <w:start w:val="1"/>
      <w:numFmt w:val="bullet"/>
      <w:lvlText w:val="o"/>
      <w:lvlJc w:val="left"/>
      <w:pPr>
        <w:ind w:left="5062" w:hanging="360"/>
      </w:pPr>
      <w:rPr>
        <w:rFonts w:ascii="Courier New" w:hAnsi="Courier New" w:cs="Courier New" w:hint="default"/>
      </w:rPr>
    </w:lvl>
    <w:lvl w:ilvl="5" w:tplc="04130005" w:tentative="1">
      <w:start w:val="1"/>
      <w:numFmt w:val="bullet"/>
      <w:lvlText w:val=""/>
      <w:lvlJc w:val="left"/>
      <w:pPr>
        <w:ind w:left="5782" w:hanging="360"/>
      </w:pPr>
      <w:rPr>
        <w:rFonts w:ascii="Wingdings" w:hAnsi="Wingdings" w:hint="default"/>
      </w:rPr>
    </w:lvl>
    <w:lvl w:ilvl="6" w:tplc="04130001" w:tentative="1">
      <w:start w:val="1"/>
      <w:numFmt w:val="bullet"/>
      <w:lvlText w:val=""/>
      <w:lvlJc w:val="left"/>
      <w:pPr>
        <w:ind w:left="6502" w:hanging="360"/>
      </w:pPr>
      <w:rPr>
        <w:rFonts w:ascii="Symbol" w:hAnsi="Symbol" w:hint="default"/>
      </w:rPr>
    </w:lvl>
    <w:lvl w:ilvl="7" w:tplc="04130003" w:tentative="1">
      <w:start w:val="1"/>
      <w:numFmt w:val="bullet"/>
      <w:lvlText w:val="o"/>
      <w:lvlJc w:val="left"/>
      <w:pPr>
        <w:ind w:left="7222" w:hanging="360"/>
      </w:pPr>
      <w:rPr>
        <w:rFonts w:ascii="Courier New" w:hAnsi="Courier New" w:cs="Courier New" w:hint="default"/>
      </w:rPr>
    </w:lvl>
    <w:lvl w:ilvl="8" w:tplc="04130005" w:tentative="1">
      <w:start w:val="1"/>
      <w:numFmt w:val="bullet"/>
      <w:lvlText w:val=""/>
      <w:lvlJc w:val="left"/>
      <w:pPr>
        <w:ind w:left="7942" w:hanging="360"/>
      </w:pPr>
      <w:rPr>
        <w:rFonts w:ascii="Wingdings" w:hAnsi="Wingdings" w:hint="default"/>
      </w:rPr>
    </w:lvl>
  </w:abstractNum>
  <w:abstractNum w:abstractNumId="15" w15:restartNumberingAfterBreak="0">
    <w:nsid w:val="4CEE13F6"/>
    <w:multiLevelType w:val="hybridMultilevel"/>
    <w:tmpl w:val="86F62F4E"/>
    <w:lvl w:ilvl="0" w:tplc="32EE1C38">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453A72"/>
    <w:multiLevelType w:val="hybridMultilevel"/>
    <w:tmpl w:val="B8A07B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42E36B2"/>
    <w:multiLevelType w:val="hybridMultilevel"/>
    <w:tmpl w:val="7ECAAA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7D1712"/>
    <w:multiLevelType w:val="hybridMultilevel"/>
    <w:tmpl w:val="9DFEA570"/>
    <w:lvl w:ilvl="0" w:tplc="6C046556">
      <w:start w:val="1"/>
      <w:numFmt w:val="lowerLetter"/>
      <w:lvlText w:val="%1."/>
      <w:lvlJc w:val="left"/>
      <w:pPr>
        <w:ind w:left="1822" w:hanging="360"/>
      </w:pPr>
      <w:rPr>
        <w:rFonts w:ascii="Arial" w:eastAsia="Times New Roman" w:hAnsi="Arial" w:cs="Arial"/>
        <w:i w:val="0"/>
        <w:iCs w:val="0"/>
      </w:rPr>
    </w:lvl>
    <w:lvl w:ilvl="1" w:tplc="04130019">
      <w:start w:val="1"/>
      <w:numFmt w:val="lowerLetter"/>
      <w:lvlText w:val="%2."/>
      <w:lvlJc w:val="left"/>
      <w:pPr>
        <w:ind w:left="2542" w:hanging="360"/>
      </w:pPr>
    </w:lvl>
    <w:lvl w:ilvl="2" w:tplc="0413001B" w:tentative="1">
      <w:start w:val="1"/>
      <w:numFmt w:val="lowerRoman"/>
      <w:lvlText w:val="%3."/>
      <w:lvlJc w:val="right"/>
      <w:pPr>
        <w:ind w:left="3262" w:hanging="180"/>
      </w:pPr>
    </w:lvl>
    <w:lvl w:ilvl="3" w:tplc="0413000F" w:tentative="1">
      <w:start w:val="1"/>
      <w:numFmt w:val="decimal"/>
      <w:lvlText w:val="%4."/>
      <w:lvlJc w:val="left"/>
      <w:pPr>
        <w:ind w:left="3982" w:hanging="360"/>
      </w:pPr>
    </w:lvl>
    <w:lvl w:ilvl="4" w:tplc="04130019" w:tentative="1">
      <w:start w:val="1"/>
      <w:numFmt w:val="lowerLetter"/>
      <w:lvlText w:val="%5."/>
      <w:lvlJc w:val="left"/>
      <w:pPr>
        <w:ind w:left="4702" w:hanging="360"/>
      </w:pPr>
    </w:lvl>
    <w:lvl w:ilvl="5" w:tplc="0413001B" w:tentative="1">
      <w:start w:val="1"/>
      <w:numFmt w:val="lowerRoman"/>
      <w:lvlText w:val="%6."/>
      <w:lvlJc w:val="right"/>
      <w:pPr>
        <w:ind w:left="5422" w:hanging="180"/>
      </w:pPr>
    </w:lvl>
    <w:lvl w:ilvl="6" w:tplc="0413000F" w:tentative="1">
      <w:start w:val="1"/>
      <w:numFmt w:val="decimal"/>
      <w:lvlText w:val="%7."/>
      <w:lvlJc w:val="left"/>
      <w:pPr>
        <w:ind w:left="6142" w:hanging="360"/>
      </w:pPr>
    </w:lvl>
    <w:lvl w:ilvl="7" w:tplc="04130019" w:tentative="1">
      <w:start w:val="1"/>
      <w:numFmt w:val="lowerLetter"/>
      <w:lvlText w:val="%8."/>
      <w:lvlJc w:val="left"/>
      <w:pPr>
        <w:ind w:left="6862" w:hanging="360"/>
      </w:pPr>
    </w:lvl>
    <w:lvl w:ilvl="8" w:tplc="0413001B" w:tentative="1">
      <w:start w:val="1"/>
      <w:numFmt w:val="lowerRoman"/>
      <w:lvlText w:val="%9."/>
      <w:lvlJc w:val="right"/>
      <w:pPr>
        <w:ind w:left="7582" w:hanging="180"/>
      </w:pPr>
    </w:lvl>
  </w:abstractNum>
  <w:abstractNum w:abstractNumId="19" w15:restartNumberingAfterBreak="0">
    <w:nsid w:val="58B13A72"/>
    <w:multiLevelType w:val="hybridMultilevel"/>
    <w:tmpl w:val="7BFAA89C"/>
    <w:lvl w:ilvl="0" w:tplc="09240B84">
      <w:start w:val="1"/>
      <w:numFmt w:val="decimal"/>
      <w:lvlText w:val="%1."/>
      <w:lvlJc w:val="left"/>
      <w:pPr>
        <w:ind w:left="644" w:hanging="360"/>
      </w:pPr>
      <w:rPr>
        <w:rFonts w:ascii="Arial" w:eastAsia="Times New Roman" w:hAnsi="Arial" w:cs="Arial"/>
        <w:b/>
        <w:bCs/>
        <w:u w:val="none"/>
      </w:rPr>
    </w:lvl>
    <w:lvl w:ilvl="1" w:tplc="5B4ABA6C">
      <w:start w:val="1"/>
      <w:numFmt w:val="lowerLetter"/>
      <w:lvlText w:val="%2."/>
      <w:lvlJc w:val="left"/>
      <w:pPr>
        <w:ind w:left="1440" w:hanging="360"/>
      </w:pPr>
      <w:rPr>
        <w:rFonts w:ascii="Arial" w:eastAsia="Times New Roman" w:hAnsi="Arial" w:cs="Arial"/>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EEB2942"/>
    <w:multiLevelType w:val="hybridMultilevel"/>
    <w:tmpl w:val="D60C0556"/>
    <w:lvl w:ilvl="0" w:tplc="7B68CF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255560"/>
    <w:multiLevelType w:val="hybridMultilevel"/>
    <w:tmpl w:val="027CAA8C"/>
    <w:lvl w:ilvl="0" w:tplc="32EE1C38">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CB2110"/>
    <w:multiLevelType w:val="hybridMultilevel"/>
    <w:tmpl w:val="385A4864"/>
    <w:lvl w:ilvl="0" w:tplc="32EE1C38">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B060B2"/>
    <w:multiLevelType w:val="hybridMultilevel"/>
    <w:tmpl w:val="467C5890"/>
    <w:lvl w:ilvl="0" w:tplc="F60CCCC6">
      <w:start w:val="1"/>
      <w:numFmt w:val="decimal"/>
      <w:lvlText w:val="%1."/>
      <w:lvlJc w:val="left"/>
      <w:pPr>
        <w:ind w:left="2182" w:hanging="360"/>
      </w:pPr>
      <w:rPr>
        <w:rFonts w:cs="Times New Roman" w:hint="default"/>
      </w:rPr>
    </w:lvl>
    <w:lvl w:ilvl="1" w:tplc="04130019" w:tentative="1">
      <w:start w:val="1"/>
      <w:numFmt w:val="lowerLetter"/>
      <w:lvlText w:val="%2."/>
      <w:lvlJc w:val="left"/>
      <w:pPr>
        <w:ind w:left="2902" w:hanging="360"/>
      </w:pPr>
    </w:lvl>
    <w:lvl w:ilvl="2" w:tplc="0413001B" w:tentative="1">
      <w:start w:val="1"/>
      <w:numFmt w:val="lowerRoman"/>
      <w:lvlText w:val="%3."/>
      <w:lvlJc w:val="right"/>
      <w:pPr>
        <w:ind w:left="3622" w:hanging="180"/>
      </w:pPr>
    </w:lvl>
    <w:lvl w:ilvl="3" w:tplc="0413000F" w:tentative="1">
      <w:start w:val="1"/>
      <w:numFmt w:val="decimal"/>
      <w:lvlText w:val="%4."/>
      <w:lvlJc w:val="left"/>
      <w:pPr>
        <w:ind w:left="4342" w:hanging="360"/>
      </w:pPr>
    </w:lvl>
    <w:lvl w:ilvl="4" w:tplc="04130019" w:tentative="1">
      <w:start w:val="1"/>
      <w:numFmt w:val="lowerLetter"/>
      <w:lvlText w:val="%5."/>
      <w:lvlJc w:val="left"/>
      <w:pPr>
        <w:ind w:left="5062" w:hanging="360"/>
      </w:pPr>
    </w:lvl>
    <w:lvl w:ilvl="5" w:tplc="0413001B" w:tentative="1">
      <w:start w:val="1"/>
      <w:numFmt w:val="lowerRoman"/>
      <w:lvlText w:val="%6."/>
      <w:lvlJc w:val="right"/>
      <w:pPr>
        <w:ind w:left="5782" w:hanging="180"/>
      </w:pPr>
    </w:lvl>
    <w:lvl w:ilvl="6" w:tplc="0413000F" w:tentative="1">
      <w:start w:val="1"/>
      <w:numFmt w:val="decimal"/>
      <w:lvlText w:val="%7."/>
      <w:lvlJc w:val="left"/>
      <w:pPr>
        <w:ind w:left="6502" w:hanging="360"/>
      </w:pPr>
    </w:lvl>
    <w:lvl w:ilvl="7" w:tplc="04130019" w:tentative="1">
      <w:start w:val="1"/>
      <w:numFmt w:val="lowerLetter"/>
      <w:lvlText w:val="%8."/>
      <w:lvlJc w:val="left"/>
      <w:pPr>
        <w:ind w:left="7222" w:hanging="360"/>
      </w:pPr>
    </w:lvl>
    <w:lvl w:ilvl="8" w:tplc="0413001B" w:tentative="1">
      <w:start w:val="1"/>
      <w:numFmt w:val="lowerRoman"/>
      <w:lvlText w:val="%9."/>
      <w:lvlJc w:val="right"/>
      <w:pPr>
        <w:ind w:left="7942" w:hanging="180"/>
      </w:pPr>
    </w:lvl>
  </w:abstractNum>
  <w:abstractNum w:abstractNumId="24" w15:restartNumberingAfterBreak="0">
    <w:nsid w:val="7B1A576F"/>
    <w:multiLevelType w:val="multilevel"/>
    <w:tmpl w:val="EC3A0400"/>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717394571">
    <w:abstractNumId w:val="24"/>
  </w:num>
  <w:num w:numId="2" w16cid:durableId="854466023">
    <w:abstractNumId w:val="6"/>
  </w:num>
  <w:num w:numId="3" w16cid:durableId="69545434">
    <w:abstractNumId w:val="18"/>
  </w:num>
  <w:num w:numId="4" w16cid:durableId="557788758">
    <w:abstractNumId w:val="19"/>
  </w:num>
  <w:num w:numId="5" w16cid:durableId="1659386503">
    <w:abstractNumId w:val="20"/>
  </w:num>
  <w:num w:numId="6" w16cid:durableId="1698311541">
    <w:abstractNumId w:val="0"/>
  </w:num>
  <w:num w:numId="7" w16cid:durableId="1131627969">
    <w:abstractNumId w:val="23"/>
  </w:num>
  <w:num w:numId="8" w16cid:durableId="2094354880">
    <w:abstractNumId w:val="4"/>
  </w:num>
  <w:num w:numId="9" w16cid:durableId="48846916">
    <w:abstractNumId w:val="2"/>
  </w:num>
  <w:num w:numId="10" w16cid:durableId="1882785134">
    <w:abstractNumId w:val="15"/>
  </w:num>
  <w:num w:numId="11" w16cid:durableId="1594968985">
    <w:abstractNumId w:val="1"/>
  </w:num>
  <w:num w:numId="12" w16cid:durableId="3729216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7925810">
    <w:abstractNumId w:val="8"/>
  </w:num>
  <w:num w:numId="14" w16cid:durableId="1263294070">
    <w:abstractNumId w:val="7"/>
  </w:num>
  <w:num w:numId="15" w16cid:durableId="1473672594">
    <w:abstractNumId w:val="22"/>
  </w:num>
  <w:num w:numId="16" w16cid:durableId="2022589501">
    <w:abstractNumId w:val="14"/>
  </w:num>
  <w:num w:numId="17" w16cid:durableId="269240286">
    <w:abstractNumId w:val="3"/>
  </w:num>
  <w:num w:numId="18" w16cid:durableId="1944461309">
    <w:abstractNumId w:val="5"/>
  </w:num>
  <w:num w:numId="19" w16cid:durableId="2038696149">
    <w:abstractNumId w:val="13"/>
  </w:num>
  <w:num w:numId="20" w16cid:durableId="827794591">
    <w:abstractNumId w:val="11"/>
  </w:num>
  <w:num w:numId="21" w16cid:durableId="2077509687">
    <w:abstractNumId w:val="9"/>
  </w:num>
  <w:num w:numId="22" w16cid:durableId="352878509">
    <w:abstractNumId w:val="21"/>
  </w:num>
  <w:num w:numId="23" w16cid:durableId="45228436">
    <w:abstractNumId w:val="10"/>
  </w:num>
  <w:num w:numId="24" w16cid:durableId="801079031">
    <w:abstractNumId w:val="17"/>
  </w:num>
  <w:num w:numId="25" w16cid:durableId="18869448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E3"/>
    <w:rsid w:val="00000ED5"/>
    <w:rsid w:val="00001996"/>
    <w:rsid w:val="000025C4"/>
    <w:rsid w:val="00003DF3"/>
    <w:rsid w:val="00004CC0"/>
    <w:rsid w:val="00004DCD"/>
    <w:rsid w:val="000063FE"/>
    <w:rsid w:val="0000672A"/>
    <w:rsid w:val="00006925"/>
    <w:rsid w:val="0000792A"/>
    <w:rsid w:val="00007FC6"/>
    <w:rsid w:val="00010CB2"/>
    <w:rsid w:val="00011826"/>
    <w:rsid w:val="00011EE7"/>
    <w:rsid w:val="0001212D"/>
    <w:rsid w:val="000124C6"/>
    <w:rsid w:val="00012899"/>
    <w:rsid w:val="000129FD"/>
    <w:rsid w:val="00013B06"/>
    <w:rsid w:val="00013C51"/>
    <w:rsid w:val="00014441"/>
    <w:rsid w:val="00014AFD"/>
    <w:rsid w:val="00014D40"/>
    <w:rsid w:val="00015EE6"/>
    <w:rsid w:val="00016707"/>
    <w:rsid w:val="000168AF"/>
    <w:rsid w:val="00016B6A"/>
    <w:rsid w:val="000172BC"/>
    <w:rsid w:val="00017BFA"/>
    <w:rsid w:val="00017CE4"/>
    <w:rsid w:val="00020B46"/>
    <w:rsid w:val="000214BB"/>
    <w:rsid w:val="00021A28"/>
    <w:rsid w:val="00021F8D"/>
    <w:rsid w:val="0002230C"/>
    <w:rsid w:val="00022796"/>
    <w:rsid w:val="00022AD4"/>
    <w:rsid w:val="00022D2D"/>
    <w:rsid w:val="00023EC2"/>
    <w:rsid w:val="00024541"/>
    <w:rsid w:val="0002473C"/>
    <w:rsid w:val="00024A09"/>
    <w:rsid w:val="000259A0"/>
    <w:rsid w:val="00025F81"/>
    <w:rsid w:val="00030334"/>
    <w:rsid w:val="00031117"/>
    <w:rsid w:val="000319E5"/>
    <w:rsid w:val="000320E4"/>
    <w:rsid w:val="00032F99"/>
    <w:rsid w:val="00033E4A"/>
    <w:rsid w:val="00033F97"/>
    <w:rsid w:val="00034832"/>
    <w:rsid w:val="00034A89"/>
    <w:rsid w:val="00035057"/>
    <w:rsid w:val="0003507D"/>
    <w:rsid w:val="00035A10"/>
    <w:rsid w:val="00035D1F"/>
    <w:rsid w:val="00035FDE"/>
    <w:rsid w:val="00036EF5"/>
    <w:rsid w:val="00037843"/>
    <w:rsid w:val="000401C4"/>
    <w:rsid w:val="000407D1"/>
    <w:rsid w:val="00040971"/>
    <w:rsid w:val="00041B56"/>
    <w:rsid w:val="00044455"/>
    <w:rsid w:val="000448BB"/>
    <w:rsid w:val="00046E21"/>
    <w:rsid w:val="000501B1"/>
    <w:rsid w:val="0005043B"/>
    <w:rsid w:val="0005119E"/>
    <w:rsid w:val="000526CA"/>
    <w:rsid w:val="000531E0"/>
    <w:rsid w:val="000535FD"/>
    <w:rsid w:val="00053C02"/>
    <w:rsid w:val="00054E95"/>
    <w:rsid w:val="00056695"/>
    <w:rsid w:val="00056B89"/>
    <w:rsid w:val="00056F91"/>
    <w:rsid w:val="00060367"/>
    <w:rsid w:val="000612A7"/>
    <w:rsid w:val="00061A49"/>
    <w:rsid w:val="00065B0B"/>
    <w:rsid w:val="00065ED0"/>
    <w:rsid w:val="00070567"/>
    <w:rsid w:val="00070E9B"/>
    <w:rsid w:val="00071184"/>
    <w:rsid w:val="00071C60"/>
    <w:rsid w:val="000720AA"/>
    <w:rsid w:val="00072334"/>
    <w:rsid w:val="000743CF"/>
    <w:rsid w:val="000746ED"/>
    <w:rsid w:val="00074DC9"/>
    <w:rsid w:val="00080707"/>
    <w:rsid w:val="000815CF"/>
    <w:rsid w:val="00082A64"/>
    <w:rsid w:val="000834FD"/>
    <w:rsid w:val="00083B94"/>
    <w:rsid w:val="00085FE5"/>
    <w:rsid w:val="00086A85"/>
    <w:rsid w:val="00087835"/>
    <w:rsid w:val="000902F7"/>
    <w:rsid w:val="000907DD"/>
    <w:rsid w:val="00092969"/>
    <w:rsid w:val="00093D2F"/>
    <w:rsid w:val="00093DB6"/>
    <w:rsid w:val="000942DE"/>
    <w:rsid w:val="000957B3"/>
    <w:rsid w:val="00095B77"/>
    <w:rsid w:val="00095C6B"/>
    <w:rsid w:val="000A1AB9"/>
    <w:rsid w:val="000A1B83"/>
    <w:rsid w:val="000A2966"/>
    <w:rsid w:val="000A3311"/>
    <w:rsid w:val="000A332A"/>
    <w:rsid w:val="000A3778"/>
    <w:rsid w:val="000A3A74"/>
    <w:rsid w:val="000A53F4"/>
    <w:rsid w:val="000A53FD"/>
    <w:rsid w:val="000A6FA4"/>
    <w:rsid w:val="000A71DC"/>
    <w:rsid w:val="000A764B"/>
    <w:rsid w:val="000B098D"/>
    <w:rsid w:val="000B0F81"/>
    <w:rsid w:val="000B4BD5"/>
    <w:rsid w:val="000B4E2B"/>
    <w:rsid w:val="000B54E3"/>
    <w:rsid w:val="000B5B65"/>
    <w:rsid w:val="000B5D56"/>
    <w:rsid w:val="000B63E3"/>
    <w:rsid w:val="000B6F0E"/>
    <w:rsid w:val="000B7469"/>
    <w:rsid w:val="000B7A43"/>
    <w:rsid w:val="000C0354"/>
    <w:rsid w:val="000C08E2"/>
    <w:rsid w:val="000C1237"/>
    <w:rsid w:val="000C2D6E"/>
    <w:rsid w:val="000C4778"/>
    <w:rsid w:val="000C536E"/>
    <w:rsid w:val="000C5AB6"/>
    <w:rsid w:val="000D0A7C"/>
    <w:rsid w:val="000D0AF6"/>
    <w:rsid w:val="000D1FC7"/>
    <w:rsid w:val="000D32A4"/>
    <w:rsid w:val="000D3A80"/>
    <w:rsid w:val="000D40BE"/>
    <w:rsid w:val="000D50FB"/>
    <w:rsid w:val="000D6250"/>
    <w:rsid w:val="000D65E5"/>
    <w:rsid w:val="000D7096"/>
    <w:rsid w:val="000D7B5C"/>
    <w:rsid w:val="000E048E"/>
    <w:rsid w:val="000E0DBA"/>
    <w:rsid w:val="000E1264"/>
    <w:rsid w:val="000E4F4C"/>
    <w:rsid w:val="000E589B"/>
    <w:rsid w:val="000E64BF"/>
    <w:rsid w:val="000E73AA"/>
    <w:rsid w:val="000E784B"/>
    <w:rsid w:val="000E7B47"/>
    <w:rsid w:val="000E7B82"/>
    <w:rsid w:val="000F0830"/>
    <w:rsid w:val="000F13A0"/>
    <w:rsid w:val="000F151D"/>
    <w:rsid w:val="000F16EB"/>
    <w:rsid w:val="000F20E4"/>
    <w:rsid w:val="000F2267"/>
    <w:rsid w:val="000F3646"/>
    <w:rsid w:val="000F3D16"/>
    <w:rsid w:val="000F5678"/>
    <w:rsid w:val="000F6D7D"/>
    <w:rsid w:val="000F6E38"/>
    <w:rsid w:val="001003E4"/>
    <w:rsid w:val="0010121F"/>
    <w:rsid w:val="00101AEC"/>
    <w:rsid w:val="00102B23"/>
    <w:rsid w:val="00105F73"/>
    <w:rsid w:val="00106EF5"/>
    <w:rsid w:val="001105C0"/>
    <w:rsid w:val="00111CAF"/>
    <w:rsid w:val="00113F27"/>
    <w:rsid w:val="00115A82"/>
    <w:rsid w:val="0012026E"/>
    <w:rsid w:val="0012183C"/>
    <w:rsid w:val="00122B72"/>
    <w:rsid w:val="00123B48"/>
    <w:rsid w:val="00124330"/>
    <w:rsid w:val="0012488C"/>
    <w:rsid w:val="001253FD"/>
    <w:rsid w:val="00125C64"/>
    <w:rsid w:val="001265AA"/>
    <w:rsid w:val="00126C54"/>
    <w:rsid w:val="00126FCE"/>
    <w:rsid w:val="001277A9"/>
    <w:rsid w:val="001302F2"/>
    <w:rsid w:val="001315A8"/>
    <w:rsid w:val="00131FB2"/>
    <w:rsid w:val="00132732"/>
    <w:rsid w:val="0013274E"/>
    <w:rsid w:val="00134409"/>
    <w:rsid w:val="0013454B"/>
    <w:rsid w:val="001369DE"/>
    <w:rsid w:val="00140A1E"/>
    <w:rsid w:val="00140D75"/>
    <w:rsid w:val="00141EC2"/>
    <w:rsid w:val="00143E1D"/>
    <w:rsid w:val="00144BDC"/>
    <w:rsid w:val="00144E1B"/>
    <w:rsid w:val="001460D5"/>
    <w:rsid w:val="00146812"/>
    <w:rsid w:val="00146885"/>
    <w:rsid w:val="00146CC8"/>
    <w:rsid w:val="001474AA"/>
    <w:rsid w:val="00147B05"/>
    <w:rsid w:val="00147DCC"/>
    <w:rsid w:val="00152FC1"/>
    <w:rsid w:val="001537F6"/>
    <w:rsid w:val="00156C33"/>
    <w:rsid w:val="001610D4"/>
    <w:rsid w:val="0016159F"/>
    <w:rsid w:val="001624A0"/>
    <w:rsid w:val="00162DC9"/>
    <w:rsid w:val="0016317C"/>
    <w:rsid w:val="00163547"/>
    <w:rsid w:val="00165357"/>
    <w:rsid w:val="00167C0F"/>
    <w:rsid w:val="0017009C"/>
    <w:rsid w:val="00171250"/>
    <w:rsid w:val="00171388"/>
    <w:rsid w:val="0017193A"/>
    <w:rsid w:val="00171A99"/>
    <w:rsid w:val="00171D51"/>
    <w:rsid w:val="00172D08"/>
    <w:rsid w:val="0017357A"/>
    <w:rsid w:val="0017437D"/>
    <w:rsid w:val="00176391"/>
    <w:rsid w:val="00180A77"/>
    <w:rsid w:val="001814A1"/>
    <w:rsid w:val="00181D4B"/>
    <w:rsid w:val="00182BD1"/>
    <w:rsid w:val="00183017"/>
    <w:rsid w:val="00183967"/>
    <w:rsid w:val="0018658B"/>
    <w:rsid w:val="00186CC1"/>
    <w:rsid w:val="00187326"/>
    <w:rsid w:val="001902A2"/>
    <w:rsid w:val="00191732"/>
    <w:rsid w:val="00192771"/>
    <w:rsid w:val="00192B2D"/>
    <w:rsid w:val="00193A32"/>
    <w:rsid w:val="00194DE7"/>
    <w:rsid w:val="001951B2"/>
    <w:rsid w:val="001953D7"/>
    <w:rsid w:val="001A03C7"/>
    <w:rsid w:val="001A03C9"/>
    <w:rsid w:val="001A13A4"/>
    <w:rsid w:val="001A2C84"/>
    <w:rsid w:val="001A3254"/>
    <w:rsid w:val="001A4584"/>
    <w:rsid w:val="001A6B0C"/>
    <w:rsid w:val="001A7D76"/>
    <w:rsid w:val="001B0CE2"/>
    <w:rsid w:val="001B2175"/>
    <w:rsid w:val="001B2AE1"/>
    <w:rsid w:val="001B30F1"/>
    <w:rsid w:val="001B33D8"/>
    <w:rsid w:val="001B36EB"/>
    <w:rsid w:val="001B3A24"/>
    <w:rsid w:val="001B3D9C"/>
    <w:rsid w:val="001B501F"/>
    <w:rsid w:val="001B6C50"/>
    <w:rsid w:val="001B6CE0"/>
    <w:rsid w:val="001B7764"/>
    <w:rsid w:val="001B7CC5"/>
    <w:rsid w:val="001C064B"/>
    <w:rsid w:val="001C083E"/>
    <w:rsid w:val="001C0B9B"/>
    <w:rsid w:val="001C0D46"/>
    <w:rsid w:val="001C1B70"/>
    <w:rsid w:val="001C260E"/>
    <w:rsid w:val="001C2803"/>
    <w:rsid w:val="001C35F3"/>
    <w:rsid w:val="001C423F"/>
    <w:rsid w:val="001C4C2C"/>
    <w:rsid w:val="001C4FBB"/>
    <w:rsid w:val="001C5584"/>
    <w:rsid w:val="001C5F91"/>
    <w:rsid w:val="001C7313"/>
    <w:rsid w:val="001D047C"/>
    <w:rsid w:val="001D0B78"/>
    <w:rsid w:val="001D19B3"/>
    <w:rsid w:val="001D1EF3"/>
    <w:rsid w:val="001D2F17"/>
    <w:rsid w:val="001D36FC"/>
    <w:rsid w:val="001D498E"/>
    <w:rsid w:val="001D5EEE"/>
    <w:rsid w:val="001D7CB2"/>
    <w:rsid w:val="001E01D2"/>
    <w:rsid w:val="001E12E5"/>
    <w:rsid w:val="001E1623"/>
    <w:rsid w:val="001E1CDC"/>
    <w:rsid w:val="001E243C"/>
    <w:rsid w:val="001E293E"/>
    <w:rsid w:val="001E3E57"/>
    <w:rsid w:val="001E4E3A"/>
    <w:rsid w:val="001E4E8C"/>
    <w:rsid w:val="001E51DD"/>
    <w:rsid w:val="001E67C6"/>
    <w:rsid w:val="001E7564"/>
    <w:rsid w:val="001F0B8D"/>
    <w:rsid w:val="001F17AE"/>
    <w:rsid w:val="001F17BB"/>
    <w:rsid w:val="001F1882"/>
    <w:rsid w:val="001F1936"/>
    <w:rsid w:val="001F2D33"/>
    <w:rsid w:val="001F2D96"/>
    <w:rsid w:val="001F33ED"/>
    <w:rsid w:val="001F37BC"/>
    <w:rsid w:val="001F4C17"/>
    <w:rsid w:val="001F4F58"/>
    <w:rsid w:val="001F5913"/>
    <w:rsid w:val="001F5D02"/>
    <w:rsid w:val="001F5D3D"/>
    <w:rsid w:val="001F68A1"/>
    <w:rsid w:val="001F7104"/>
    <w:rsid w:val="001F73E0"/>
    <w:rsid w:val="00200775"/>
    <w:rsid w:val="00201396"/>
    <w:rsid w:val="00201EC5"/>
    <w:rsid w:val="002020AC"/>
    <w:rsid w:val="0020211C"/>
    <w:rsid w:val="0020213F"/>
    <w:rsid w:val="0020224D"/>
    <w:rsid w:val="0020295D"/>
    <w:rsid w:val="00202F09"/>
    <w:rsid w:val="00203F56"/>
    <w:rsid w:val="00204101"/>
    <w:rsid w:val="002048E3"/>
    <w:rsid w:val="002049C9"/>
    <w:rsid w:val="00204D40"/>
    <w:rsid w:val="002054D8"/>
    <w:rsid w:val="0020569F"/>
    <w:rsid w:val="0020596C"/>
    <w:rsid w:val="00205F40"/>
    <w:rsid w:val="00205FE1"/>
    <w:rsid w:val="002061F4"/>
    <w:rsid w:val="00206996"/>
    <w:rsid w:val="00206DF8"/>
    <w:rsid w:val="00206DFD"/>
    <w:rsid w:val="00210166"/>
    <w:rsid w:val="00211279"/>
    <w:rsid w:val="002126E4"/>
    <w:rsid w:val="00213D43"/>
    <w:rsid w:val="00214FF9"/>
    <w:rsid w:val="0021720C"/>
    <w:rsid w:val="00217392"/>
    <w:rsid w:val="00220AE6"/>
    <w:rsid w:val="00221FA0"/>
    <w:rsid w:val="0022219B"/>
    <w:rsid w:val="00222204"/>
    <w:rsid w:val="0022294F"/>
    <w:rsid w:val="00222D08"/>
    <w:rsid w:val="00223746"/>
    <w:rsid w:val="00225358"/>
    <w:rsid w:val="00225697"/>
    <w:rsid w:val="002256CC"/>
    <w:rsid w:val="00226167"/>
    <w:rsid w:val="0023054F"/>
    <w:rsid w:val="0023105E"/>
    <w:rsid w:val="002316E8"/>
    <w:rsid w:val="00231848"/>
    <w:rsid w:val="00232C83"/>
    <w:rsid w:val="002338D2"/>
    <w:rsid w:val="00233A47"/>
    <w:rsid w:val="00233E4A"/>
    <w:rsid w:val="002340F9"/>
    <w:rsid w:val="0023468D"/>
    <w:rsid w:val="00236607"/>
    <w:rsid w:val="0023679E"/>
    <w:rsid w:val="00237A54"/>
    <w:rsid w:val="00237C4A"/>
    <w:rsid w:val="0024005B"/>
    <w:rsid w:val="0024112E"/>
    <w:rsid w:val="00241DC4"/>
    <w:rsid w:val="00241EDA"/>
    <w:rsid w:val="002421C4"/>
    <w:rsid w:val="00242252"/>
    <w:rsid w:val="00243517"/>
    <w:rsid w:val="002435CA"/>
    <w:rsid w:val="00243C3D"/>
    <w:rsid w:val="00244654"/>
    <w:rsid w:val="0024495C"/>
    <w:rsid w:val="00244DB7"/>
    <w:rsid w:val="00244F17"/>
    <w:rsid w:val="00245613"/>
    <w:rsid w:val="002456AE"/>
    <w:rsid w:val="00245A01"/>
    <w:rsid w:val="00245D2F"/>
    <w:rsid w:val="00245F6D"/>
    <w:rsid w:val="002473B4"/>
    <w:rsid w:val="00247482"/>
    <w:rsid w:val="00247535"/>
    <w:rsid w:val="00247797"/>
    <w:rsid w:val="00250AA4"/>
    <w:rsid w:val="00251418"/>
    <w:rsid w:val="0025181C"/>
    <w:rsid w:val="00251843"/>
    <w:rsid w:val="00252545"/>
    <w:rsid w:val="00253904"/>
    <w:rsid w:val="00253B82"/>
    <w:rsid w:val="00255805"/>
    <w:rsid w:val="00256939"/>
    <w:rsid w:val="00257033"/>
    <w:rsid w:val="002574DD"/>
    <w:rsid w:val="00257A48"/>
    <w:rsid w:val="00257E58"/>
    <w:rsid w:val="00260448"/>
    <w:rsid w:val="00260B27"/>
    <w:rsid w:val="00260CC1"/>
    <w:rsid w:val="002634CB"/>
    <w:rsid w:val="00263A32"/>
    <w:rsid w:val="00264AF7"/>
    <w:rsid w:val="002662ED"/>
    <w:rsid w:val="002665B4"/>
    <w:rsid w:val="00267C6D"/>
    <w:rsid w:val="0027023E"/>
    <w:rsid w:val="0027026D"/>
    <w:rsid w:val="00271A26"/>
    <w:rsid w:val="00271F81"/>
    <w:rsid w:val="00272A2F"/>
    <w:rsid w:val="00272A66"/>
    <w:rsid w:val="00272B81"/>
    <w:rsid w:val="0027360C"/>
    <w:rsid w:val="00274530"/>
    <w:rsid w:val="00274536"/>
    <w:rsid w:val="00274ADA"/>
    <w:rsid w:val="00274B49"/>
    <w:rsid w:val="00276026"/>
    <w:rsid w:val="0027623A"/>
    <w:rsid w:val="00277DFD"/>
    <w:rsid w:val="0028055F"/>
    <w:rsid w:val="0028198A"/>
    <w:rsid w:val="002819FB"/>
    <w:rsid w:val="00281D57"/>
    <w:rsid w:val="002825EF"/>
    <w:rsid w:val="002828EC"/>
    <w:rsid w:val="0028383C"/>
    <w:rsid w:val="00285335"/>
    <w:rsid w:val="00285DC5"/>
    <w:rsid w:val="00287480"/>
    <w:rsid w:val="00290217"/>
    <w:rsid w:val="00291668"/>
    <w:rsid w:val="002916A0"/>
    <w:rsid w:val="00292152"/>
    <w:rsid w:val="00292621"/>
    <w:rsid w:val="0029278B"/>
    <w:rsid w:val="00294026"/>
    <w:rsid w:val="002952F7"/>
    <w:rsid w:val="0029561B"/>
    <w:rsid w:val="002966D0"/>
    <w:rsid w:val="00297576"/>
    <w:rsid w:val="002A47AC"/>
    <w:rsid w:val="002A5925"/>
    <w:rsid w:val="002B0D62"/>
    <w:rsid w:val="002B1999"/>
    <w:rsid w:val="002B1C2F"/>
    <w:rsid w:val="002B2A45"/>
    <w:rsid w:val="002B4A3A"/>
    <w:rsid w:val="002B5615"/>
    <w:rsid w:val="002C09B7"/>
    <w:rsid w:val="002C1142"/>
    <w:rsid w:val="002C1A78"/>
    <w:rsid w:val="002C3A0D"/>
    <w:rsid w:val="002C4A0B"/>
    <w:rsid w:val="002C5B1B"/>
    <w:rsid w:val="002C6130"/>
    <w:rsid w:val="002C69B0"/>
    <w:rsid w:val="002C6F2E"/>
    <w:rsid w:val="002C7AB6"/>
    <w:rsid w:val="002C7D04"/>
    <w:rsid w:val="002D0592"/>
    <w:rsid w:val="002D16C5"/>
    <w:rsid w:val="002D3EA1"/>
    <w:rsid w:val="002D5FA5"/>
    <w:rsid w:val="002D607C"/>
    <w:rsid w:val="002D6513"/>
    <w:rsid w:val="002D6F52"/>
    <w:rsid w:val="002E04F6"/>
    <w:rsid w:val="002E0545"/>
    <w:rsid w:val="002E1161"/>
    <w:rsid w:val="002E2492"/>
    <w:rsid w:val="002E376D"/>
    <w:rsid w:val="002E3EEB"/>
    <w:rsid w:val="002E4FD9"/>
    <w:rsid w:val="002E5D6A"/>
    <w:rsid w:val="002E6B0E"/>
    <w:rsid w:val="002F0FE6"/>
    <w:rsid w:val="002F1011"/>
    <w:rsid w:val="002F275F"/>
    <w:rsid w:val="002F2D58"/>
    <w:rsid w:val="002F2EF6"/>
    <w:rsid w:val="002F3CBB"/>
    <w:rsid w:val="002F51FC"/>
    <w:rsid w:val="002F5323"/>
    <w:rsid w:val="002F7DD5"/>
    <w:rsid w:val="00300BD9"/>
    <w:rsid w:val="003021D0"/>
    <w:rsid w:val="00302D31"/>
    <w:rsid w:val="003030E0"/>
    <w:rsid w:val="0030421C"/>
    <w:rsid w:val="00305B84"/>
    <w:rsid w:val="00306E99"/>
    <w:rsid w:val="0030727D"/>
    <w:rsid w:val="00307C47"/>
    <w:rsid w:val="00310585"/>
    <w:rsid w:val="00311592"/>
    <w:rsid w:val="00313A41"/>
    <w:rsid w:val="00313F8D"/>
    <w:rsid w:val="00315E1F"/>
    <w:rsid w:val="003160F7"/>
    <w:rsid w:val="00320B9C"/>
    <w:rsid w:val="003222DF"/>
    <w:rsid w:val="00322880"/>
    <w:rsid w:val="00322B27"/>
    <w:rsid w:val="003246CE"/>
    <w:rsid w:val="00324AB6"/>
    <w:rsid w:val="00326779"/>
    <w:rsid w:val="00326948"/>
    <w:rsid w:val="0032695C"/>
    <w:rsid w:val="003274D0"/>
    <w:rsid w:val="003275B5"/>
    <w:rsid w:val="00327DE1"/>
    <w:rsid w:val="00332084"/>
    <w:rsid w:val="0033271D"/>
    <w:rsid w:val="0033283F"/>
    <w:rsid w:val="00332941"/>
    <w:rsid w:val="003331EB"/>
    <w:rsid w:val="00333FBA"/>
    <w:rsid w:val="00335861"/>
    <w:rsid w:val="00336A66"/>
    <w:rsid w:val="00336D2F"/>
    <w:rsid w:val="00340454"/>
    <w:rsid w:val="00340465"/>
    <w:rsid w:val="00341185"/>
    <w:rsid w:val="0034152C"/>
    <w:rsid w:val="00341540"/>
    <w:rsid w:val="003420BD"/>
    <w:rsid w:val="003424B9"/>
    <w:rsid w:val="003426FF"/>
    <w:rsid w:val="00345E70"/>
    <w:rsid w:val="0034661A"/>
    <w:rsid w:val="00346C10"/>
    <w:rsid w:val="00347929"/>
    <w:rsid w:val="00347DA2"/>
    <w:rsid w:val="00350ADE"/>
    <w:rsid w:val="003528D7"/>
    <w:rsid w:val="00352E9B"/>
    <w:rsid w:val="003550B0"/>
    <w:rsid w:val="003554EC"/>
    <w:rsid w:val="00356691"/>
    <w:rsid w:val="00356A76"/>
    <w:rsid w:val="00357A7C"/>
    <w:rsid w:val="00357F4B"/>
    <w:rsid w:val="00360973"/>
    <w:rsid w:val="00360B77"/>
    <w:rsid w:val="003614A8"/>
    <w:rsid w:val="0036195B"/>
    <w:rsid w:val="00363BBD"/>
    <w:rsid w:val="003670D2"/>
    <w:rsid w:val="003674F5"/>
    <w:rsid w:val="003707F0"/>
    <w:rsid w:val="00371743"/>
    <w:rsid w:val="00372925"/>
    <w:rsid w:val="00374021"/>
    <w:rsid w:val="00374C6A"/>
    <w:rsid w:val="00374EFE"/>
    <w:rsid w:val="00375AA8"/>
    <w:rsid w:val="003760C1"/>
    <w:rsid w:val="003760F5"/>
    <w:rsid w:val="00376CC9"/>
    <w:rsid w:val="00377CD4"/>
    <w:rsid w:val="0038209E"/>
    <w:rsid w:val="00382140"/>
    <w:rsid w:val="0038287D"/>
    <w:rsid w:val="003836F0"/>
    <w:rsid w:val="00383E7B"/>
    <w:rsid w:val="00384895"/>
    <w:rsid w:val="00385EDA"/>
    <w:rsid w:val="00386C53"/>
    <w:rsid w:val="00391333"/>
    <w:rsid w:val="003918E8"/>
    <w:rsid w:val="003937CC"/>
    <w:rsid w:val="00393E5E"/>
    <w:rsid w:val="00394571"/>
    <w:rsid w:val="00394837"/>
    <w:rsid w:val="00394CAE"/>
    <w:rsid w:val="003A0150"/>
    <w:rsid w:val="003A03FD"/>
    <w:rsid w:val="003A1CDA"/>
    <w:rsid w:val="003A1E22"/>
    <w:rsid w:val="003A2439"/>
    <w:rsid w:val="003A2783"/>
    <w:rsid w:val="003A37D2"/>
    <w:rsid w:val="003A45D2"/>
    <w:rsid w:val="003A4DC4"/>
    <w:rsid w:val="003A54FD"/>
    <w:rsid w:val="003A782F"/>
    <w:rsid w:val="003A7D86"/>
    <w:rsid w:val="003B0629"/>
    <w:rsid w:val="003B2048"/>
    <w:rsid w:val="003B3DD5"/>
    <w:rsid w:val="003B4518"/>
    <w:rsid w:val="003B4BC0"/>
    <w:rsid w:val="003B51D8"/>
    <w:rsid w:val="003B5A4B"/>
    <w:rsid w:val="003B5A72"/>
    <w:rsid w:val="003B5C96"/>
    <w:rsid w:val="003B67BB"/>
    <w:rsid w:val="003B7FB3"/>
    <w:rsid w:val="003C0062"/>
    <w:rsid w:val="003C0408"/>
    <w:rsid w:val="003C07DB"/>
    <w:rsid w:val="003C099F"/>
    <w:rsid w:val="003C0B65"/>
    <w:rsid w:val="003C14F1"/>
    <w:rsid w:val="003C180F"/>
    <w:rsid w:val="003C1CD0"/>
    <w:rsid w:val="003C1D35"/>
    <w:rsid w:val="003C3D4C"/>
    <w:rsid w:val="003C505F"/>
    <w:rsid w:val="003C6741"/>
    <w:rsid w:val="003D2C8E"/>
    <w:rsid w:val="003D2DC7"/>
    <w:rsid w:val="003D380A"/>
    <w:rsid w:val="003D3C30"/>
    <w:rsid w:val="003E1136"/>
    <w:rsid w:val="003E160A"/>
    <w:rsid w:val="003E174B"/>
    <w:rsid w:val="003E19DE"/>
    <w:rsid w:val="003E2D8E"/>
    <w:rsid w:val="003E342F"/>
    <w:rsid w:val="003E386C"/>
    <w:rsid w:val="003E6727"/>
    <w:rsid w:val="003F0A82"/>
    <w:rsid w:val="003F0E52"/>
    <w:rsid w:val="003F0E77"/>
    <w:rsid w:val="003F1001"/>
    <w:rsid w:val="003F13BC"/>
    <w:rsid w:val="003F18C8"/>
    <w:rsid w:val="003F27A1"/>
    <w:rsid w:val="003F3101"/>
    <w:rsid w:val="003F4D2E"/>
    <w:rsid w:val="003F4DD3"/>
    <w:rsid w:val="003F55ED"/>
    <w:rsid w:val="003F5E24"/>
    <w:rsid w:val="003F6158"/>
    <w:rsid w:val="003F6A91"/>
    <w:rsid w:val="003F76D7"/>
    <w:rsid w:val="003F77CC"/>
    <w:rsid w:val="003F7ABE"/>
    <w:rsid w:val="003F7F44"/>
    <w:rsid w:val="0040013E"/>
    <w:rsid w:val="0040032A"/>
    <w:rsid w:val="0040114D"/>
    <w:rsid w:val="004038F2"/>
    <w:rsid w:val="00403C68"/>
    <w:rsid w:val="004041CC"/>
    <w:rsid w:val="00405E84"/>
    <w:rsid w:val="004109FD"/>
    <w:rsid w:val="004110A4"/>
    <w:rsid w:val="00411C70"/>
    <w:rsid w:val="00411C71"/>
    <w:rsid w:val="004136EA"/>
    <w:rsid w:val="004139E7"/>
    <w:rsid w:val="00413B64"/>
    <w:rsid w:val="00413C6C"/>
    <w:rsid w:val="00414658"/>
    <w:rsid w:val="00414875"/>
    <w:rsid w:val="00415A07"/>
    <w:rsid w:val="00416893"/>
    <w:rsid w:val="00417FF1"/>
    <w:rsid w:val="004200BF"/>
    <w:rsid w:val="00422AA2"/>
    <w:rsid w:val="0042314E"/>
    <w:rsid w:val="0042337D"/>
    <w:rsid w:val="00423AD0"/>
    <w:rsid w:val="00424494"/>
    <w:rsid w:val="004262EC"/>
    <w:rsid w:val="00426560"/>
    <w:rsid w:val="004278AA"/>
    <w:rsid w:val="0043237E"/>
    <w:rsid w:val="00432D35"/>
    <w:rsid w:val="0043507E"/>
    <w:rsid w:val="00435103"/>
    <w:rsid w:val="004352E8"/>
    <w:rsid w:val="0043597B"/>
    <w:rsid w:val="00436085"/>
    <w:rsid w:val="00436EA9"/>
    <w:rsid w:val="00440881"/>
    <w:rsid w:val="00440A86"/>
    <w:rsid w:val="00440CB6"/>
    <w:rsid w:val="004415B7"/>
    <w:rsid w:val="0044163E"/>
    <w:rsid w:val="00441859"/>
    <w:rsid w:val="004420A5"/>
    <w:rsid w:val="004423FC"/>
    <w:rsid w:val="004427AF"/>
    <w:rsid w:val="00443CAB"/>
    <w:rsid w:val="00443CD0"/>
    <w:rsid w:val="00445E51"/>
    <w:rsid w:val="004463E7"/>
    <w:rsid w:val="00446C36"/>
    <w:rsid w:val="00446DEB"/>
    <w:rsid w:val="0044740A"/>
    <w:rsid w:val="004477DA"/>
    <w:rsid w:val="00451603"/>
    <w:rsid w:val="00453128"/>
    <w:rsid w:val="00454C17"/>
    <w:rsid w:val="00455533"/>
    <w:rsid w:val="00456F13"/>
    <w:rsid w:val="00457773"/>
    <w:rsid w:val="00457C2A"/>
    <w:rsid w:val="00460B20"/>
    <w:rsid w:val="00460C50"/>
    <w:rsid w:val="00461281"/>
    <w:rsid w:val="00462064"/>
    <w:rsid w:val="004638F8"/>
    <w:rsid w:val="00467172"/>
    <w:rsid w:val="004673AE"/>
    <w:rsid w:val="00467EB9"/>
    <w:rsid w:val="004707B2"/>
    <w:rsid w:val="0047098D"/>
    <w:rsid w:val="00470CD4"/>
    <w:rsid w:val="0047206D"/>
    <w:rsid w:val="004745A2"/>
    <w:rsid w:val="00474702"/>
    <w:rsid w:val="00474A1D"/>
    <w:rsid w:val="00476465"/>
    <w:rsid w:val="00476909"/>
    <w:rsid w:val="004818B7"/>
    <w:rsid w:val="00481ABE"/>
    <w:rsid w:val="00481E12"/>
    <w:rsid w:val="00482418"/>
    <w:rsid w:val="0048250F"/>
    <w:rsid w:val="00483146"/>
    <w:rsid w:val="00483666"/>
    <w:rsid w:val="004837FB"/>
    <w:rsid w:val="00483BCF"/>
    <w:rsid w:val="0048478C"/>
    <w:rsid w:val="00484AE3"/>
    <w:rsid w:val="0048501D"/>
    <w:rsid w:val="00485C92"/>
    <w:rsid w:val="00486660"/>
    <w:rsid w:val="004879DE"/>
    <w:rsid w:val="00490D29"/>
    <w:rsid w:val="004912DA"/>
    <w:rsid w:val="00491F18"/>
    <w:rsid w:val="0049236C"/>
    <w:rsid w:val="00492E7B"/>
    <w:rsid w:val="004933F0"/>
    <w:rsid w:val="004936EF"/>
    <w:rsid w:val="004943F5"/>
    <w:rsid w:val="004944E4"/>
    <w:rsid w:val="00496D8D"/>
    <w:rsid w:val="00497276"/>
    <w:rsid w:val="00497DBB"/>
    <w:rsid w:val="004A0853"/>
    <w:rsid w:val="004A09F5"/>
    <w:rsid w:val="004A0B9B"/>
    <w:rsid w:val="004A1331"/>
    <w:rsid w:val="004A1B80"/>
    <w:rsid w:val="004A1E9B"/>
    <w:rsid w:val="004A273C"/>
    <w:rsid w:val="004A29E0"/>
    <w:rsid w:val="004A2E82"/>
    <w:rsid w:val="004A3003"/>
    <w:rsid w:val="004A3014"/>
    <w:rsid w:val="004A374F"/>
    <w:rsid w:val="004A3C30"/>
    <w:rsid w:val="004A5148"/>
    <w:rsid w:val="004A53E2"/>
    <w:rsid w:val="004A6E3B"/>
    <w:rsid w:val="004A74A8"/>
    <w:rsid w:val="004A7843"/>
    <w:rsid w:val="004A7B3E"/>
    <w:rsid w:val="004B0683"/>
    <w:rsid w:val="004B0882"/>
    <w:rsid w:val="004B18AB"/>
    <w:rsid w:val="004B2997"/>
    <w:rsid w:val="004B3729"/>
    <w:rsid w:val="004B5763"/>
    <w:rsid w:val="004B5882"/>
    <w:rsid w:val="004B67FC"/>
    <w:rsid w:val="004B7BDE"/>
    <w:rsid w:val="004C0809"/>
    <w:rsid w:val="004C2B4B"/>
    <w:rsid w:val="004C30A8"/>
    <w:rsid w:val="004C3327"/>
    <w:rsid w:val="004C77FE"/>
    <w:rsid w:val="004D0244"/>
    <w:rsid w:val="004D2679"/>
    <w:rsid w:val="004D2839"/>
    <w:rsid w:val="004D2A55"/>
    <w:rsid w:val="004D3DB7"/>
    <w:rsid w:val="004D4169"/>
    <w:rsid w:val="004D4CAC"/>
    <w:rsid w:val="004D5036"/>
    <w:rsid w:val="004D53E7"/>
    <w:rsid w:val="004D6365"/>
    <w:rsid w:val="004D7AEE"/>
    <w:rsid w:val="004E00F4"/>
    <w:rsid w:val="004E0F09"/>
    <w:rsid w:val="004E1A42"/>
    <w:rsid w:val="004E1B84"/>
    <w:rsid w:val="004E30BF"/>
    <w:rsid w:val="004E3A34"/>
    <w:rsid w:val="004E3B81"/>
    <w:rsid w:val="004E3D2B"/>
    <w:rsid w:val="004E4235"/>
    <w:rsid w:val="004E4A10"/>
    <w:rsid w:val="004E4E23"/>
    <w:rsid w:val="004E5B90"/>
    <w:rsid w:val="004E6A18"/>
    <w:rsid w:val="004E7AAD"/>
    <w:rsid w:val="004F1099"/>
    <w:rsid w:val="004F134A"/>
    <w:rsid w:val="004F1B9B"/>
    <w:rsid w:val="004F2B6A"/>
    <w:rsid w:val="004F2D30"/>
    <w:rsid w:val="004F2F3A"/>
    <w:rsid w:val="004F511C"/>
    <w:rsid w:val="004F57D2"/>
    <w:rsid w:val="004F599A"/>
    <w:rsid w:val="004F6E0D"/>
    <w:rsid w:val="004F7A79"/>
    <w:rsid w:val="00500770"/>
    <w:rsid w:val="0050138F"/>
    <w:rsid w:val="00501C12"/>
    <w:rsid w:val="00503435"/>
    <w:rsid w:val="00503C56"/>
    <w:rsid w:val="00503CB7"/>
    <w:rsid w:val="005040E4"/>
    <w:rsid w:val="00505098"/>
    <w:rsid w:val="005055FE"/>
    <w:rsid w:val="00506FE5"/>
    <w:rsid w:val="0051061C"/>
    <w:rsid w:val="00511974"/>
    <w:rsid w:val="00511FD4"/>
    <w:rsid w:val="00513139"/>
    <w:rsid w:val="00516C5B"/>
    <w:rsid w:val="0051726E"/>
    <w:rsid w:val="005226A9"/>
    <w:rsid w:val="00523826"/>
    <w:rsid w:val="00523F2D"/>
    <w:rsid w:val="005240E8"/>
    <w:rsid w:val="00525575"/>
    <w:rsid w:val="00527A49"/>
    <w:rsid w:val="00530B82"/>
    <w:rsid w:val="00532292"/>
    <w:rsid w:val="00533EE5"/>
    <w:rsid w:val="00534980"/>
    <w:rsid w:val="00535516"/>
    <w:rsid w:val="00536C4E"/>
    <w:rsid w:val="00536FA5"/>
    <w:rsid w:val="00537B09"/>
    <w:rsid w:val="00541045"/>
    <w:rsid w:val="00541D37"/>
    <w:rsid w:val="00541EBF"/>
    <w:rsid w:val="00542AA9"/>
    <w:rsid w:val="00543430"/>
    <w:rsid w:val="00544061"/>
    <w:rsid w:val="00544441"/>
    <w:rsid w:val="00544FCE"/>
    <w:rsid w:val="00545EDC"/>
    <w:rsid w:val="00550984"/>
    <w:rsid w:val="00550D95"/>
    <w:rsid w:val="00551FD7"/>
    <w:rsid w:val="00552C09"/>
    <w:rsid w:val="00556833"/>
    <w:rsid w:val="00557D05"/>
    <w:rsid w:val="00561984"/>
    <w:rsid w:val="005619C5"/>
    <w:rsid w:val="00561F3B"/>
    <w:rsid w:val="0056236D"/>
    <w:rsid w:val="005630E6"/>
    <w:rsid w:val="0056391D"/>
    <w:rsid w:val="00564925"/>
    <w:rsid w:val="00564C4C"/>
    <w:rsid w:val="0056522A"/>
    <w:rsid w:val="0056536E"/>
    <w:rsid w:val="00565941"/>
    <w:rsid w:val="00565DDC"/>
    <w:rsid w:val="00566272"/>
    <w:rsid w:val="00566919"/>
    <w:rsid w:val="00566AA2"/>
    <w:rsid w:val="00567045"/>
    <w:rsid w:val="00567625"/>
    <w:rsid w:val="0057131E"/>
    <w:rsid w:val="00571972"/>
    <w:rsid w:val="00573558"/>
    <w:rsid w:val="00573899"/>
    <w:rsid w:val="00573F97"/>
    <w:rsid w:val="0057596E"/>
    <w:rsid w:val="00577DB3"/>
    <w:rsid w:val="00577EDB"/>
    <w:rsid w:val="0058017E"/>
    <w:rsid w:val="005823B7"/>
    <w:rsid w:val="00582EE8"/>
    <w:rsid w:val="00583790"/>
    <w:rsid w:val="00583859"/>
    <w:rsid w:val="00583A8A"/>
    <w:rsid w:val="0058447B"/>
    <w:rsid w:val="005846FC"/>
    <w:rsid w:val="00584F8D"/>
    <w:rsid w:val="00585AA2"/>
    <w:rsid w:val="00585E6D"/>
    <w:rsid w:val="00586553"/>
    <w:rsid w:val="00586FD9"/>
    <w:rsid w:val="00587251"/>
    <w:rsid w:val="0059147A"/>
    <w:rsid w:val="00591D24"/>
    <w:rsid w:val="00591D25"/>
    <w:rsid w:val="00592339"/>
    <w:rsid w:val="005927DA"/>
    <w:rsid w:val="0059382D"/>
    <w:rsid w:val="00593ED2"/>
    <w:rsid w:val="00593F1F"/>
    <w:rsid w:val="0059405B"/>
    <w:rsid w:val="005961B7"/>
    <w:rsid w:val="005962D2"/>
    <w:rsid w:val="00596478"/>
    <w:rsid w:val="005966F9"/>
    <w:rsid w:val="005A1B21"/>
    <w:rsid w:val="005A2027"/>
    <w:rsid w:val="005A2B84"/>
    <w:rsid w:val="005A2D0F"/>
    <w:rsid w:val="005A32D8"/>
    <w:rsid w:val="005A3E85"/>
    <w:rsid w:val="005A55E5"/>
    <w:rsid w:val="005A5EA5"/>
    <w:rsid w:val="005B0F8F"/>
    <w:rsid w:val="005B155C"/>
    <w:rsid w:val="005B406C"/>
    <w:rsid w:val="005B423F"/>
    <w:rsid w:val="005B469A"/>
    <w:rsid w:val="005B79A5"/>
    <w:rsid w:val="005C03FE"/>
    <w:rsid w:val="005C10C1"/>
    <w:rsid w:val="005C11C1"/>
    <w:rsid w:val="005C125A"/>
    <w:rsid w:val="005C12E4"/>
    <w:rsid w:val="005C1F44"/>
    <w:rsid w:val="005C3983"/>
    <w:rsid w:val="005C414A"/>
    <w:rsid w:val="005C4ECB"/>
    <w:rsid w:val="005C6142"/>
    <w:rsid w:val="005C6C63"/>
    <w:rsid w:val="005D0551"/>
    <w:rsid w:val="005D0DD7"/>
    <w:rsid w:val="005D15AA"/>
    <w:rsid w:val="005D254D"/>
    <w:rsid w:val="005D338C"/>
    <w:rsid w:val="005D6F7D"/>
    <w:rsid w:val="005D73B0"/>
    <w:rsid w:val="005E183A"/>
    <w:rsid w:val="005E1EFC"/>
    <w:rsid w:val="005E2E4B"/>
    <w:rsid w:val="005E32D3"/>
    <w:rsid w:val="005E415B"/>
    <w:rsid w:val="005E43CB"/>
    <w:rsid w:val="005E648F"/>
    <w:rsid w:val="005E6E35"/>
    <w:rsid w:val="005E6F1D"/>
    <w:rsid w:val="005E7546"/>
    <w:rsid w:val="005E7B16"/>
    <w:rsid w:val="005E7DE6"/>
    <w:rsid w:val="005F0BD5"/>
    <w:rsid w:val="005F0BFC"/>
    <w:rsid w:val="005F0C1D"/>
    <w:rsid w:val="005F0D97"/>
    <w:rsid w:val="005F318E"/>
    <w:rsid w:val="005F495F"/>
    <w:rsid w:val="005F51A7"/>
    <w:rsid w:val="005F589B"/>
    <w:rsid w:val="005F5951"/>
    <w:rsid w:val="005F6DCD"/>
    <w:rsid w:val="0060192C"/>
    <w:rsid w:val="006025D7"/>
    <w:rsid w:val="006029BF"/>
    <w:rsid w:val="00602B18"/>
    <w:rsid w:val="00603466"/>
    <w:rsid w:val="00605EC5"/>
    <w:rsid w:val="006067C2"/>
    <w:rsid w:val="00606EAD"/>
    <w:rsid w:val="00611799"/>
    <w:rsid w:val="00612790"/>
    <w:rsid w:val="00612F92"/>
    <w:rsid w:val="00613364"/>
    <w:rsid w:val="00613C52"/>
    <w:rsid w:val="00614336"/>
    <w:rsid w:val="006146D6"/>
    <w:rsid w:val="00614E9B"/>
    <w:rsid w:val="00616606"/>
    <w:rsid w:val="00617A8B"/>
    <w:rsid w:val="006211A9"/>
    <w:rsid w:val="006216AB"/>
    <w:rsid w:val="00621A18"/>
    <w:rsid w:val="0062359E"/>
    <w:rsid w:val="00624DBE"/>
    <w:rsid w:val="00625946"/>
    <w:rsid w:val="00630553"/>
    <w:rsid w:val="00631E3B"/>
    <w:rsid w:val="00632BCD"/>
    <w:rsid w:val="006336CF"/>
    <w:rsid w:val="00633B7F"/>
    <w:rsid w:val="006346A7"/>
    <w:rsid w:val="00635256"/>
    <w:rsid w:val="00636B95"/>
    <w:rsid w:val="00637349"/>
    <w:rsid w:val="006377E5"/>
    <w:rsid w:val="006400F6"/>
    <w:rsid w:val="00640BB7"/>
    <w:rsid w:val="006421BB"/>
    <w:rsid w:val="0064307A"/>
    <w:rsid w:val="00643DAD"/>
    <w:rsid w:val="00644267"/>
    <w:rsid w:val="00647E6D"/>
    <w:rsid w:val="00647F88"/>
    <w:rsid w:val="0065092E"/>
    <w:rsid w:val="00650BC2"/>
    <w:rsid w:val="00651F73"/>
    <w:rsid w:val="0065302D"/>
    <w:rsid w:val="00655B9F"/>
    <w:rsid w:val="0066045D"/>
    <w:rsid w:val="00660BFB"/>
    <w:rsid w:val="00660C25"/>
    <w:rsid w:val="00660D4D"/>
    <w:rsid w:val="00661330"/>
    <w:rsid w:val="0066162A"/>
    <w:rsid w:val="00661FAC"/>
    <w:rsid w:val="00664B6E"/>
    <w:rsid w:val="00665CDC"/>
    <w:rsid w:val="00666535"/>
    <w:rsid w:val="00666F0B"/>
    <w:rsid w:val="00670B2B"/>
    <w:rsid w:val="00672FE0"/>
    <w:rsid w:val="00673308"/>
    <w:rsid w:val="00673F68"/>
    <w:rsid w:val="00674450"/>
    <w:rsid w:val="00675A41"/>
    <w:rsid w:val="00680773"/>
    <w:rsid w:val="006808EA"/>
    <w:rsid w:val="00680CEB"/>
    <w:rsid w:val="00680D73"/>
    <w:rsid w:val="00681024"/>
    <w:rsid w:val="00681A6F"/>
    <w:rsid w:val="00681F5B"/>
    <w:rsid w:val="00682045"/>
    <w:rsid w:val="006820C2"/>
    <w:rsid w:val="00682F94"/>
    <w:rsid w:val="006852AE"/>
    <w:rsid w:val="00685673"/>
    <w:rsid w:val="00687F90"/>
    <w:rsid w:val="00691367"/>
    <w:rsid w:val="00691929"/>
    <w:rsid w:val="00693628"/>
    <w:rsid w:val="00693965"/>
    <w:rsid w:val="006942B6"/>
    <w:rsid w:val="0069470A"/>
    <w:rsid w:val="0069688F"/>
    <w:rsid w:val="00697DEB"/>
    <w:rsid w:val="006A018C"/>
    <w:rsid w:val="006A051F"/>
    <w:rsid w:val="006A0556"/>
    <w:rsid w:val="006A1D56"/>
    <w:rsid w:val="006A1DF9"/>
    <w:rsid w:val="006A22E4"/>
    <w:rsid w:val="006A2E72"/>
    <w:rsid w:val="006A40DC"/>
    <w:rsid w:val="006A41BB"/>
    <w:rsid w:val="006A4723"/>
    <w:rsid w:val="006B0CE6"/>
    <w:rsid w:val="006B1590"/>
    <w:rsid w:val="006B3329"/>
    <w:rsid w:val="006B364B"/>
    <w:rsid w:val="006B37C8"/>
    <w:rsid w:val="006B3B50"/>
    <w:rsid w:val="006B4F56"/>
    <w:rsid w:val="006B5D9E"/>
    <w:rsid w:val="006B6CE4"/>
    <w:rsid w:val="006B708D"/>
    <w:rsid w:val="006B7271"/>
    <w:rsid w:val="006C0B68"/>
    <w:rsid w:val="006C0DAF"/>
    <w:rsid w:val="006C0F8F"/>
    <w:rsid w:val="006C1A54"/>
    <w:rsid w:val="006C25FA"/>
    <w:rsid w:val="006C3231"/>
    <w:rsid w:val="006C3947"/>
    <w:rsid w:val="006C3CF5"/>
    <w:rsid w:val="006C5359"/>
    <w:rsid w:val="006C629B"/>
    <w:rsid w:val="006C6A6D"/>
    <w:rsid w:val="006D085F"/>
    <w:rsid w:val="006D14A9"/>
    <w:rsid w:val="006D203F"/>
    <w:rsid w:val="006D252B"/>
    <w:rsid w:val="006D3C53"/>
    <w:rsid w:val="006D3CF0"/>
    <w:rsid w:val="006D5590"/>
    <w:rsid w:val="006D673C"/>
    <w:rsid w:val="006D67CC"/>
    <w:rsid w:val="006D7A58"/>
    <w:rsid w:val="006E01D4"/>
    <w:rsid w:val="006E031B"/>
    <w:rsid w:val="006E1EC9"/>
    <w:rsid w:val="006E28E4"/>
    <w:rsid w:val="006E2B92"/>
    <w:rsid w:val="006E2BE2"/>
    <w:rsid w:val="006E3492"/>
    <w:rsid w:val="006E34C5"/>
    <w:rsid w:val="006E395E"/>
    <w:rsid w:val="006E3A2A"/>
    <w:rsid w:val="006E4BA0"/>
    <w:rsid w:val="006E56F3"/>
    <w:rsid w:val="006E58AC"/>
    <w:rsid w:val="006E5C36"/>
    <w:rsid w:val="006E5D7A"/>
    <w:rsid w:val="006E6308"/>
    <w:rsid w:val="006E6A11"/>
    <w:rsid w:val="006E73E2"/>
    <w:rsid w:val="006E7823"/>
    <w:rsid w:val="006E7862"/>
    <w:rsid w:val="006F1E92"/>
    <w:rsid w:val="006F3DC0"/>
    <w:rsid w:val="006F4848"/>
    <w:rsid w:val="006F55FD"/>
    <w:rsid w:val="006F68E4"/>
    <w:rsid w:val="006F74BA"/>
    <w:rsid w:val="006F75D9"/>
    <w:rsid w:val="00700592"/>
    <w:rsid w:val="00700E34"/>
    <w:rsid w:val="00701180"/>
    <w:rsid w:val="00701490"/>
    <w:rsid w:val="00702AD9"/>
    <w:rsid w:val="00703E51"/>
    <w:rsid w:val="0070445A"/>
    <w:rsid w:val="007054F7"/>
    <w:rsid w:val="0070673A"/>
    <w:rsid w:val="007069E6"/>
    <w:rsid w:val="0070770B"/>
    <w:rsid w:val="00710DD5"/>
    <w:rsid w:val="007112A4"/>
    <w:rsid w:val="0071135D"/>
    <w:rsid w:val="00711B0E"/>
    <w:rsid w:val="00712F48"/>
    <w:rsid w:val="00713AE0"/>
    <w:rsid w:val="00713DCC"/>
    <w:rsid w:val="00714255"/>
    <w:rsid w:val="007148B6"/>
    <w:rsid w:val="0071505B"/>
    <w:rsid w:val="007158CB"/>
    <w:rsid w:val="00716864"/>
    <w:rsid w:val="00716D98"/>
    <w:rsid w:val="00717ADC"/>
    <w:rsid w:val="007204F9"/>
    <w:rsid w:val="0072110C"/>
    <w:rsid w:val="007224EE"/>
    <w:rsid w:val="00723414"/>
    <w:rsid w:val="007237BF"/>
    <w:rsid w:val="00725FCB"/>
    <w:rsid w:val="007268F0"/>
    <w:rsid w:val="00726FB8"/>
    <w:rsid w:val="007276C6"/>
    <w:rsid w:val="007278EF"/>
    <w:rsid w:val="00727B4C"/>
    <w:rsid w:val="00727D6E"/>
    <w:rsid w:val="007311FC"/>
    <w:rsid w:val="007317F1"/>
    <w:rsid w:val="0073339C"/>
    <w:rsid w:val="00733FB0"/>
    <w:rsid w:val="0073698A"/>
    <w:rsid w:val="00736AA2"/>
    <w:rsid w:val="007403C3"/>
    <w:rsid w:val="0074050D"/>
    <w:rsid w:val="0074294E"/>
    <w:rsid w:val="007430A6"/>
    <w:rsid w:val="007435B9"/>
    <w:rsid w:val="00744540"/>
    <w:rsid w:val="0074500B"/>
    <w:rsid w:val="00745A9C"/>
    <w:rsid w:val="00746B67"/>
    <w:rsid w:val="00747B8F"/>
    <w:rsid w:val="007511C1"/>
    <w:rsid w:val="00751C52"/>
    <w:rsid w:val="00752F54"/>
    <w:rsid w:val="00753DAD"/>
    <w:rsid w:val="00754901"/>
    <w:rsid w:val="00754978"/>
    <w:rsid w:val="00755150"/>
    <w:rsid w:val="00755711"/>
    <w:rsid w:val="007565E1"/>
    <w:rsid w:val="0075796D"/>
    <w:rsid w:val="007579AB"/>
    <w:rsid w:val="00757FE1"/>
    <w:rsid w:val="00760344"/>
    <w:rsid w:val="0076117E"/>
    <w:rsid w:val="0076399C"/>
    <w:rsid w:val="00763E66"/>
    <w:rsid w:val="00764931"/>
    <w:rsid w:val="00765663"/>
    <w:rsid w:val="00767804"/>
    <w:rsid w:val="00771A9D"/>
    <w:rsid w:val="00771F29"/>
    <w:rsid w:val="00772366"/>
    <w:rsid w:val="00772D0C"/>
    <w:rsid w:val="0077307B"/>
    <w:rsid w:val="007746AE"/>
    <w:rsid w:val="00776496"/>
    <w:rsid w:val="0078052B"/>
    <w:rsid w:val="00781E69"/>
    <w:rsid w:val="0078234A"/>
    <w:rsid w:val="0078512A"/>
    <w:rsid w:val="00786FEB"/>
    <w:rsid w:val="0078750B"/>
    <w:rsid w:val="00787B42"/>
    <w:rsid w:val="00787FC4"/>
    <w:rsid w:val="00790561"/>
    <w:rsid w:val="0079088B"/>
    <w:rsid w:val="00790F15"/>
    <w:rsid w:val="0079164D"/>
    <w:rsid w:val="007924DD"/>
    <w:rsid w:val="00792754"/>
    <w:rsid w:val="00795034"/>
    <w:rsid w:val="007951A7"/>
    <w:rsid w:val="007956C8"/>
    <w:rsid w:val="00795D65"/>
    <w:rsid w:val="00795DDB"/>
    <w:rsid w:val="007964AC"/>
    <w:rsid w:val="0079745B"/>
    <w:rsid w:val="007975F6"/>
    <w:rsid w:val="00797CEB"/>
    <w:rsid w:val="007A30C3"/>
    <w:rsid w:val="007A4A7A"/>
    <w:rsid w:val="007A4B1E"/>
    <w:rsid w:val="007A63F8"/>
    <w:rsid w:val="007A6A3D"/>
    <w:rsid w:val="007A6CEE"/>
    <w:rsid w:val="007A77CE"/>
    <w:rsid w:val="007B1FFC"/>
    <w:rsid w:val="007B4CBE"/>
    <w:rsid w:val="007B5163"/>
    <w:rsid w:val="007B569F"/>
    <w:rsid w:val="007B5B9C"/>
    <w:rsid w:val="007B6D2F"/>
    <w:rsid w:val="007C1047"/>
    <w:rsid w:val="007C2812"/>
    <w:rsid w:val="007C40A3"/>
    <w:rsid w:val="007C5778"/>
    <w:rsid w:val="007C69A1"/>
    <w:rsid w:val="007C7A01"/>
    <w:rsid w:val="007D0E9F"/>
    <w:rsid w:val="007D2CE0"/>
    <w:rsid w:val="007D39E9"/>
    <w:rsid w:val="007D3B89"/>
    <w:rsid w:val="007D4DD1"/>
    <w:rsid w:val="007D6317"/>
    <w:rsid w:val="007D769F"/>
    <w:rsid w:val="007E1806"/>
    <w:rsid w:val="007E1BCA"/>
    <w:rsid w:val="007E2133"/>
    <w:rsid w:val="007E3D53"/>
    <w:rsid w:val="007E4AD4"/>
    <w:rsid w:val="007E50C2"/>
    <w:rsid w:val="007E50E7"/>
    <w:rsid w:val="007E6770"/>
    <w:rsid w:val="007E714D"/>
    <w:rsid w:val="007F0513"/>
    <w:rsid w:val="007F1F30"/>
    <w:rsid w:val="007F5971"/>
    <w:rsid w:val="007F5C08"/>
    <w:rsid w:val="007F609A"/>
    <w:rsid w:val="008007A8"/>
    <w:rsid w:val="0080090A"/>
    <w:rsid w:val="00801BC9"/>
    <w:rsid w:val="00802500"/>
    <w:rsid w:val="008037B8"/>
    <w:rsid w:val="00803B2C"/>
    <w:rsid w:val="0080513A"/>
    <w:rsid w:val="00805418"/>
    <w:rsid w:val="008063AA"/>
    <w:rsid w:val="00806593"/>
    <w:rsid w:val="00807FDA"/>
    <w:rsid w:val="00810529"/>
    <w:rsid w:val="00810655"/>
    <w:rsid w:val="00812943"/>
    <w:rsid w:val="00812997"/>
    <w:rsid w:val="00813015"/>
    <w:rsid w:val="00813462"/>
    <w:rsid w:val="00813530"/>
    <w:rsid w:val="008137A3"/>
    <w:rsid w:val="00814938"/>
    <w:rsid w:val="00814D1C"/>
    <w:rsid w:val="00816A66"/>
    <w:rsid w:val="00817BE8"/>
    <w:rsid w:val="00817C0E"/>
    <w:rsid w:val="00820076"/>
    <w:rsid w:val="00820129"/>
    <w:rsid w:val="00820777"/>
    <w:rsid w:val="008214ED"/>
    <w:rsid w:val="008215D0"/>
    <w:rsid w:val="00822E99"/>
    <w:rsid w:val="00823F93"/>
    <w:rsid w:val="00824BFE"/>
    <w:rsid w:val="00825095"/>
    <w:rsid w:val="008252A6"/>
    <w:rsid w:val="0082727E"/>
    <w:rsid w:val="0082754C"/>
    <w:rsid w:val="00831C52"/>
    <w:rsid w:val="00832B1B"/>
    <w:rsid w:val="00833AF7"/>
    <w:rsid w:val="00834A23"/>
    <w:rsid w:val="00834C1D"/>
    <w:rsid w:val="00835DF4"/>
    <w:rsid w:val="0083643A"/>
    <w:rsid w:val="008366D3"/>
    <w:rsid w:val="0083748A"/>
    <w:rsid w:val="008405BE"/>
    <w:rsid w:val="00840F55"/>
    <w:rsid w:val="00841C58"/>
    <w:rsid w:val="008424CE"/>
    <w:rsid w:val="00842F29"/>
    <w:rsid w:val="00843EC1"/>
    <w:rsid w:val="008447BF"/>
    <w:rsid w:val="00845B03"/>
    <w:rsid w:val="00845C86"/>
    <w:rsid w:val="0084711D"/>
    <w:rsid w:val="0085044E"/>
    <w:rsid w:val="008507FD"/>
    <w:rsid w:val="00850908"/>
    <w:rsid w:val="0085092E"/>
    <w:rsid w:val="00850F92"/>
    <w:rsid w:val="00852857"/>
    <w:rsid w:val="00852F16"/>
    <w:rsid w:val="008532FC"/>
    <w:rsid w:val="00853863"/>
    <w:rsid w:val="00853D01"/>
    <w:rsid w:val="008546A1"/>
    <w:rsid w:val="0085546F"/>
    <w:rsid w:val="008603C3"/>
    <w:rsid w:val="0086051B"/>
    <w:rsid w:val="00860A05"/>
    <w:rsid w:val="0086125A"/>
    <w:rsid w:val="0086231C"/>
    <w:rsid w:val="00862537"/>
    <w:rsid w:val="008633A2"/>
    <w:rsid w:val="00864032"/>
    <w:rsid w:val="008648F5"/>
    <w:rsid w:val="00865C71"/>
    <w:rsid w:val="00865E79"/>
    <w:rsid w:val="00866960"/>
    <w:rsid w:val="00866AA0"/>
    <w:rsid w:val="008676B7"/>
    <w:rsid w:val="0087024A"/>
    <w:rsid w:val="008705BC"/>
    <w:rsid w:val="008705CB"/>
    <w:rsid w:val="0087156D"/>
    <w:rsid w:val="00871C50"/>
    <w:rsid w:val="00872322"/>
    <w:rsid w:val="00872E48"/>
    <w:rsid w:val="00873376"/>
    <w:rsid w:val="008742CE"/>
    <w:rsid w:val="008744FF"/>
    <w:rsid w:val="0087513C"/>
    <w:rsid w:val="0087567C"/>
    <w:rsid w:val="00877920"/>
    <w:rsid w:val="008807EA"/>
    <w:rsid w:val="00882239"/>
    <w:rsid w:val="00883739"/>
    <w:rsid w:val="00884DAF"/>
    <w:rsid w:val="00885865"/>
    <w:rsid w:val="00885ADB"/>
    <w:rsid w:val="00886034"/>
    <w:rsid w:val="0088737B"/>
    <w:rsid w:val="008874A1"/>
    <w:rsid w:val="0089026C"/>
    <w:rsid w:val="00892429"/>
    <w:rsid w:val="00895538"/>
    <w:rsid w:val="00895838"/>
    <w:rsid w:val="00895BAF"/>
    <w:rsid w:val="00895E68"/>
    <w:rsid w:val="0089646C"/>
    <w:rsid w:val="008964FE"/>
    <w:rsid w:val="00897C4B"/>
    <w:rsid w:val="00897E6C"/>
    <w:rsid w:val="008A0E86"/>
    <w:rsid w:val="008A1137"/>
    <w:rsid w:val="008A236E"/>
    <w:rsid w:val="008A382B"/>
    <w:rsid w:val="008A3EE2"/>
    <w:rsid w:val="008A468B"/>
    <w:rsid w:val="008A46FE"/>
    <w:rsid w:val="008A4C32"/>
    <w:rsid w:val="008B03EB"/>
    <w:rsid w:val="008B09D0"/>
    <w:rsid w:val="008B0F70"/>
    <w:rsid w:val="008B1422"/>
    <w:rsid w:val="008B1477"/>
    <w:rsid w:val="008B1C56"/>
    <w:rsid w:val="008B2481"/>
    <w:rsid w:val="008B50B8"/>
    <w:rsid w:val="008B5DAA"/>
    <w:rsid w:val="008B6DB0"/>
    <w:rsid w:val="008B6E5E"/>
    <w:rsid w:val="008B70D9"/>
    <w:rsid w:val="008B7247"/>
    <w:rsid w:val="008C0623"/>
    <w:rsid w:val="008C0802"/>
    <w:rsid w:val="008C0A9D"/>
    <w:rsid w:val="008C17DA"/>
    <w:rsid w:val="008C2911"/>
    <w:rsid w:val="008C3B5D"/>
    <w:rsid w:val="008C4E0C"/>
    <w:rsid w:val="008C6626"/>
    <w:rsid w:val="008C7675"/>
    <w:rsid w:val="008D0107"/>
    <w:rsid w:val="008D0D31"/>
    <w:rsid w:val="008D0D4B"/>
    <w:rsid w:val="008D0E44"/>
    <w:rsid w:val="008D1656"/>
    <w:rsid w:val="008D2579"/>
    <w:rsid w:val="008D3F91"/>
    <w:rsid w:val="008D4D79"/>
    <w:rsid w:val="008D5314"/>
    <w:rsid w:val="008D5EF6"/>
    <w:rsid w:val="008E0DD5"/>
    <w:rsid w:val="008E2D89"/>
    <w:rsid w:val="008E2F55"/>
    <w:rsid w:val="008E4A62"/>
    <w:rsid w:val="008E5A85"/>
    <w:rsid w:val="008F0B46"/>
    <w:rsid w:val="008F2513"/>
    <w:rsid w:val="008F2851"/>
    <w:rsid w:val="008F2C0B"/>
    <w:rsid w:val="008F2F2D"/>
    <w:rsid w:val="008F3C7F"/>
    <w:rsid w:val="008F4E1A"/>
    <w:rsid w:val="008F6AEF"/>
    <w:rsid w:val="008F6D7B"/>
    <w:rsid w:val="008F6DA0"/>
    <w:rsid w:val="008F7B08"/>
    <w:rsid w:val="00900D5F"/>
    <w:rsid w:val="0090135D"/>
    <w:rsid w:val="00901A5C"/>
    <w:rsid w:val="009020DA"/>
    <w:rsid w:val="009027F0"/>
    <w:rsid w:val="00903AEB"/>
    <w:rsid w:val="00903E63"/>
    <w:rsid w:val="00904501"/>
    <w:rsid w:val="00904B5B"/>
    <w:rsid w:val="00904D14"/>
    <w:rsid w:val="009064CD"/>
    <w:rsid w:val="0090731E"/>
    <w:rsid w:val="009114AE"/>
    <w:rsid w:val="0091253F"/>
    <w:rsid w:val="00912890"/>
    <w:rsid w:val="00915F29"/>
    <w:rsid w:val="009164B5"/>
    <w:rsid w:val="00916816"/>
    <w:rsid w:val="00916F45"/>
    <w:rsid w:val="00917420"/>
    <w:rsid w:val="00922D1B"/>
    <w:rsid w:val="00923BCD"/>
    <w:rsid w:val="00925B32"/>
    <w:rsid w:val="00925EED"/>
    <w:rsid w:val="0092640E"/>
    <w:rsid w:val="00926925"/>
    <w:rsid w:val="009309A8"/>
    <w:rsid w:val="00930B35"/>
    <w:rsid w:val="00931A4F"/>
    <w:rsid w:val="00934613"/>
    <w:rsid w:val="00935320"/>
    <w:rsid w:val="00935DFD"/>
    <w:rsid w:val="00936BF4"/>
    <w:rsid w:val="00943C87"/>
    <w:rsid w:val="009459D3"/>
    <w:rsid w:val="00945AD9"/>
    <w:rsid w:val="00946D1F"/>
    <w:rsid w:val="009504C4"/>
    <w:rsid w:val="009505B0"/>
    <w:rsid w:val="00950BB1"/>
    <w:rsid w:val="009518BB"/>
    <w:rsid w:val="00951C96"/>
    <w:rsid w:val="0095259A"/>
    <w:rsid w:val="009529CE"/>
    <w:rsid w:val="009536A4"/>
    <w:rsid w:val="00956219"/>
    <w:rsid w:val="00956622"/>
    <w:rsid w:val="0095679C"/>
    <w:rsid w:val="00956B01"/>
    <w:rsid w:val="00957756"/>
    <w:rsid w:val="0095786A"/>
    <w:rsid w:val="00957CB8"/>
    <w:rsid w:val="00960165"/>
    <w:rsid w:val="00960AEC"/>
    <w:rsid w:val="00960DA5"/>
    <w:rsid w:val="009637FC"/>
    <w:rsid w:val="0096473D"/>
    <w:rsid w:val="00965520"/>
    <w:rsid w:val="009661B0"/>
    <w:rsid w:val="0096713E"/>
    <w:rsid w:val="00971B4E"/>
    <w:rsid w:val="00971BF0"/>
    <w:rsid w:val="00972D52"/>
    <w:rsid w:val="009735D3"/>
    <w:rsid w:val="00973770"/>
    <w:rsid w:val="00974403"/>
    <w:rsid w:val="00977403"/>
    <w:rsid w:val="009777F3"/>
    <w:rsid w:val="00977F54"/>
    <w:rsid w:val="00980BC3"/>
    <w:rsid w:val="00980DAB"/>
    <w:rsid w:val="0098147B"/>
    <w:rsid w:val="0098316C"/>
    <w:rsid w:val="00983C6A"/>
    <w:rsid w:val="00983E32"/>
    <w:rsid w:val="00984AF9"/>
    <w:rsid w:val="00984FF2"/>
    <w:rsid w:val="009850B0"/>
    <w:rsid w:val="00985408"/>
    <w:rsid w:val="00985503"/>
    <w:rsid w:val="00985F84"/>
    <w:rsid w:val="0098774D"/>
    <w:rsid w:val="009906C3"/>
    <w:rsid w:val="00990C6C"/>
    <w:rsid w:val="009916CF"/>
    <w:rsid w:val="0099178A"/>
    <w:rsid w:val="009929B8"/>
    <w:rsid w:val="009930A0"/>
    <w:rsid w:val="0099337F"/>
    <w:rsid w:val="00993C5A"/>
    <w:rsid w:val="009966D8"/>
    <w:rsid w:val="00997CB6"/>
    <w:rsid w:val="009A0A93"/>
    <w:rsid w:val="009A22A3"/>
    <w:rsid w:val="009A4B29"/>
    <w:rsid w:val="009A5F65"/>
    <w:rsid w:val="009A7681"/>
    <w:rsid w:val="009B016B"/>
    <w:rsid w:val="009B1088"/>
    <w:rsid w:val="009B376A"/>
    <w:rsid w:val="009B459E"/>
    <w:rsid w:val="009B4ADB"/>
    <w:rsid w:val="009B5E3B"/>
    <w:rsid w:val="009B634E"/>
    <w:rsid w:val="009B6756"/>
    <w:rsid w:val="009B726E"/>
    <w:rsid w:val="009C003C"/>
    <w:rsid w:val="009C10B9"/>
    <w:rsid w:val="009C1424"/>
    <w:rsid w:val="009C17C3"/>
    <w:rsid w:val="009C4CC0"/>
    <w:rsid w:val="009C6705"/>
    <w:rsid w:val="009C7D5E"/>
    <w:rsid w:val="009D06B1"/>
    <w:rsid w:val="009D0A84"/>
    <w:rsid w:val="009D0D65"/>
    <w:rsid w:val="009D1480"/>
    <w:rsid w:val="009D4BCD"/>
    <w:rsid w:val="009D4F5E"/>
    <w:rsid w:val="009D4FD4"/>
    <w:rsid w:val="009D579C"/>
    <w:rsid w:val="009D5886"/>
    <w:rsid w:val="009D6F6D"/>
    <w:rsid w:val="009D6FE4"/>
    <w:rsid w:val="009E0D0C"/>
    <w:rsid w:val="009E1FA9"/>
    <w:rsid w:val="009E21FB"/>
    <w:rsid w:val="009E252B"/>
    <w:rsid w:val="009E26FC"/>
    <w:rsid w:val="009E2F06"/>
    <w:rsid w:val="009E3104"/>
    <w:rsid w:val="009E3435"/>
    <w:rsid w:val="009E4D0A"/>
    <w:rsid w:val="009E64EC"/>
    <w:rsid w:val="009E6FB3"/>
    <w:rsid w:val="009E7448"/>
    <w:rsid w:val="009F41CB"/>
    <w:rsid w:val="009F4C1E"/>
    <w:rsid w:val="009F5427"/>
    <w:rsid w:val="009F59F0"/>
    <w:rsid w:val="009F6244"/>
    <w:rsid w:val="009F6A9F"/>
    <w:rsid w:val="009F7CC6"/>
    <w:rsid w:val="009F7F5E"/>
    <w:rsid w:val="00A002A1"/>
    <w:rsid w:val="00A018EE"/>
    <w:rsid w:val="00A02B95"/>
    <w:rsid w:val="00A04978"/>
    <w:rsid w:val="00A05B45"/>
    <w:rsid w:val="00A05F82"/>
    <w:rsid w:val="00A06AD8"/>
    <w:rsid w:val="00A07ADC"/>
    <w:rsid w:val="00A10E11"/>
    <w:rsid w:val="00A14447"/>
    <w:rsid w:val="00A14455"/>
    <w:rsid w:val="00A14CE3"/>
    <w:rsid w:val="00A14EA5"/>
    <w:rsid w:val="00A15618"/>
    <w:rsid w:val="00A15E89"/>
    <w:rsid w:val="00A170DE"/>
    <w:rsid w:val="00A176D9"/>
    <w:rsid w:val="00A20F99"/>
    <w:rsid w:val="00A242EB"/>
    <w:rsid w:val="00A2496F"/>
    <w:rsid w:val="00A259D9"/>
    <w:rsid w:val="00A25F44"/>
    <w:rsid w:val="00A27121"/>
    <w:rsid w:val="00A315A2"/>
    <w:rsid w:val="00A31A2A"/>
    <w:rsid w:val="00A3365A"/>
    <w:rsid w:val="00A33F39"/>
    <w:rsid w:val="00A341D0"/>
    <w:rsid w:val="00A3610E"/>
    <w:rsid w:val="00A40C4A"/>
    <w:rsid w:val="00A4165F"/>
    <w:rsid w:val="00A42258"/>
    <w:rsid w:val="00A42932"/>
    <w:rsid w:val="00A42C8C"/>
    <w:rsid w:val="00A4337A"/>
    <w:rsid w:val="00A433BA"/>
    <w:rsid w:val="00A45860"/>
    <w:rsid w:val="00A459FF"/>
    <w:rsid w:val="00A45D68"/>
    <w:rsid w:val="00A46F67"/>
    <w:rsid w:val="00A47463"/>
    <w:rsid w:val="00A47D75"/>
    <w:rsid w:val="00A5063E"/>
    <w:rsid w:val="00A539E1"/>
    <w:rsid w:val="00A54914"/>
    <w:rsid w:val="00A54DDD"/>
    <w:rsid w:val="00A54EDF"/>
    <w:rsid w:val="00A5676F"/>
    <w:rsid w:val="00A56CC2"/>
    <w:rsid w:val="00A608A7"/>
    <w:rsid w:val="00A6115E"/>
    <w:rsid w:val="00A626AC"/>
    <w:rsid w:val="00A62C8A"/>
    <w:rsid w:val="00A63DD4"/>
    <w:rsid w:val="00A64154"/>
    <w:rsid w:val="00A64BA0"/>
    <w:rsid w:val="00A655E2"/>
    <w:rsid w:val="00A67E4E"/>
    <w:rsid w:val="00A70188"/>
    <w:rsid w:val="00A702E6"/>
    <w:rsid w:val="00A71B3A"/>
    <w:rsid w:val="00A71D2B"/>
    <w:rsid w:val="00A73CDB"/>
    <w:rsid w:val="00A73DD1"/>
    <w:rsid w:val="00A7444E"/>
    <w:rsid w:val="00A75285"/>
    <w:rsid w:val="00A777DA"/>
    <w:rsid w:val="00A812E6"/>
    <w:rsid w:val="00A8167B"/>
    <w:rsid w:val="00A81751"/>
    <w:rsid w:val="00A836E3"/>
    <w:rsid w:val="00A83AC0"/>
    <w:rsid w:val="00A83D57"/>
    <w:rsid w:val="00A84338"/>
    <w:rsid w:val="00A859DC"/>
    <w:rsid w:val="00A85EE4"/>
    <w:rsid w:val="00A868DB"/>
    <w:rsid w:val="00A87D4A"/>
    <w:rsid w:val="00A907D0"/>
    <w:rsid w:val="00A909E4"/>
    <w:rsid w:val="00A912D9"/>
    <w:rsid w:val="00A91FCD"/>
    <w:rsid w:val="00A927C9"/>
    <w:rsid w:val="00A928EB"/>
    <w:rsid w:val="00A931DF"/>
    <w:rsid w:val="00A931FF"/>
    <w:rsid w:val="00A937F5"/>
    <w:rsid w:val="00A9508F"/>
    <w:rsid w:val="00A955BD"/>
    <w:rsid w:val="00A95A48"/>
    <w:rsid w:val="00A969E3"/>
    <w:rsid w:val="00A96A0E"/>
    <w:rsid w:val="00A96DB8"/>
    <w:rsid w:val="00A97AC3"/>
    <w:rsid w:val="00A97E7A"/>
    <w:rsid w:val="00AA1675"/>
    <w:rsid w:val="00AA1EC0"/>
    <w:rsid w:val="00AA2F57"/>
    <w:rsid w:val="00AA33BF"/>
    <w:rsid w:val="00AA4BB6"/>
    <w:rsid w:val="00AA55D5"/>
    <w:rsid w:val="00AA7145"/>
    <w:rsid w:val="00AA76BF"/>
    <w:rsid w:val="00AB0357"/>
    <w:rsid w:val="00AB1A5C"/>
    <w:rsid w:val="00AB2083"/>
    <w:rsid w:val="00AB2681"/>
    <w:rsid w:val="00AB2F15"/>
    <w:rsid w:val="00AB2F97"/>
    <w:rsid w:val="00AB3693"/>
    <w:rsid w:val="00AB380B"/>
    <w:rsid w:val="00AB40DE"/>
    <w:rsid w:val="00AB429C"/>
    <w:rsid w:val="00AB4624"/>
    <w:rsid w:val="00AB48FE"/>
    <w:rsid w:val="00AB4D77"/>
    <w:rsid w:val="00AB5255"/>
    <w:rsid w:val="00AB63BB"/>
    <w:rsid w:val="00AB72BB"/>
    <w:rsid w:val="00AB7440"/>
    <w:rsid w:val="00AB7F94"/>
    <w:rsid w:val="00AC0C5A"/>
    <w:rsid w:val="00AC0CD6"/>
    <w:rsid w:val="00AC275B"/>
    <w:rsid w:val="00AC417F"/>
    <w:rsid w:val="00AD11F7"/>
    <w:rsid w:val="00AD2AD2"/>
    <w:rsid w:val="00AD2DEB"/>
    <w:rsid w:val="00AD3FCB"/>
    <w:rsid w:val="00AD4903"/>
    <w:rsid w:val="00AD546D"/>
    <w:rsid w:val="00AD570E"/>
    <w:rsid w:val="00AD5BA2"/>
    <w:rsid w:val="00AD65A4"/>
    <w:rsid w:val="00AD6B4C"/>
    <w:rsid w:val="00AD6BD0"/>
    <w:rsid w:val="00AE06F3"/>
    <w:rsid w:val="00AE0B52"/>
    <w:rsid w:val="00AE115A"/>
    <w:rsid w:val="00AE148C"/>
    <w:rsid w:val="00AE2E7C"/>
    <w:rsid w:val="00AE33E5"/>
    <w:rsid w:val="00AE6DFE"/>
    <w:rsid w:val="00AE7119"/>
    <w:rsid w:val="00AF0B5E"/>
    <w:rsid w:val="00AF1D1A"/>
    <w:rsid w:val="00AF1D4C"/>
    <w:rsid w:val="00AF27CC"/>
    <w:rsid w:val="00AF3577"/>
    <w:rsid w:val="00AF38A9"/>
    <w:rsid w:val="00AF3FDD"/>
    <w:rsid w:val="00AF42B3"/>
    <w:rsid w:val="00AF448B"/>
    <w:rsid w:val="00AF45F3"/>
    <w:rsid w:val="00AF52FD"/>
    <w:rsid w:val="00AF60F0"/>
    <w:rsid w:val="00AF6529"/>
    <w:rsid w:val="00AF6AB1"/>
    <w:rsid w:val="00AF6FF9"/>
    <w:rsid w:val="00AF7781"/>
    <w:rsid w:val="00B02034"/>
    <w:rsid w:val="00B02F05"/>
    <w:rsid w:val="00B040AC"/>
    <w:rsid w:val="00B04621"/>
    <w:rsid w:val="00B0556C"/>
    <w:rsid w:val="00B05EA1"/>
    <w:rsid w:val="00B0610B"/>
    <w:rsid w:val="00B07324"/>
    <w:rsid w:val="00B10498"/>
    <w:rsid w:val="00B116D8"/>
    <w:rsid w:val="00B1234C"/>
    <w:rsid w:val="00B134F9"/>
    <w:rsid w:val="00B13D4C"/>
    <w:rsid w:val="00B13F38"/>
    <w:rsid w:val="00B159A9"/>
    <w:rsid w:val="00B15F66"/>
    <w:rsid w:val="00B16333"/>
    <w:rsid w:val="00B170F3"/>
    <w:rsid w:val="00B20A47"/>
    <w:rsid w:val="00B212C4"/>
    <w:rsid w:val="00B22078"/>
    <w:rsid w:val="00B22891"/>
    <w:rsid w:val="00B23089"/>
    <w:rsid w:val="00B23C82"/>
    <w:rsid w:val="00B252C7"/>
    <w:rsid w:val="00B253BB"/>
    <w:rsid w:val="00B2568A"/>
    <w:rsid w:val="00B26030"/>
    <w:rsid w:val="00B27280"/>
    <w:rsid w:val="00B301A0"/>
    <w:rsid w:val="00B3100A"/>
    <w:rsid w:val="00B31093"/>
    <w:rsid w:val="00B313F3"/>
    <w:rsid w:val="00B31740"/>
    <w:rsid w:val="00B327E2"/>
    <w:rsid w:val="00B345A1"/>
    <w:rsid w:val="00B349B3"/>
    <w:rsid w:val="00B34B6A"/>
    <w:rsid w:val="00B350F5"/>
    <w:rsid w:val="00B35EBE"/>
    <w:rsid w:val="00B408CE"/>
    <w:rsid w:val="00B4095D"/>
    <w:rsid w:val="00B421AD"/>
    <w:rsid w:val="00B426C2"/>
    <w:rsid w:val="00B427E4"/>
    <w:rsid w:val="00B463D0"/>
    <w:rsid w:val="00B46B84"/>
    <w:rsid w:val="00B4701E"/>
    <w:rsid w:val="00B474AF"/>
    <w:rsid w:val="00B4793B"/>
    <w:rsid w:val="00B500CA"/>
    <w:rsid w:val="00B5087A"/>
    <w:rsid w:val="00B50AB6"/>
    <w:rsid w:val="00B51505"/>
    <w:rsid w:val="00B5175E"/>
    <w:rsid w:val="00B51B90"/>
    <w:rsid w:val="00B51C78"/>
    <w:rsid w:val="00B52271"/>
    <w:rsid w:val="00B525AA"/>
    <w:rsid w:val="00B52841"/>
    <w:rsid w:val="00B52B50"/>
    <w:rsid w:val="00B542C4"/>
    <w:rsid w:val="00B5514D"/>
    <w:rsid w:val="00B56A00"/>
    <w:rsid w:val="00B57444"/>
    <w:rsid w:val="00B574E4"/>
    <w:rsid w:val="00B61294"/>
    <w:rsid w:val="00B61AAD"/>
    <w:rsid w:val="00B638B5"/>
    <w:rsid w:val="00B63C48"/>
    <w:rsid w:val="00B63E50"/>
    <w:rsid w:val="00B65D38"/>
    <w:rsid w:val="00B700C3"/>
    <w:rsid w:val="00B70380"/>
    <w:rsid w:val="00B70754"/>
    <w:rsid w:val="00B721A8"/>
    <w:rsid w:val="00B72392"/>
    <w:rsid w:val="00B72731"/>
    <w:rsid w:val="00B72E47"/>
    <w:rsid w:val="00B73DFC"/>
    <w:rsid w:val="00B7416E"/>
    <w:rsid w:val="00B76049"/>
    <w:rsid w:val="00B76DAA"/>
    <w:rsid w:val="00B77643"/>
    <w:rsid w:val="00B77A37"/>
    <w:rsid w:val="00B80A59"/>
    <w:rsid w:val="00B81130"/>
    <w:rsid w:val="00B82004"/>
    <w:rsid w:val="00B82146"/>
    <w:rsid w:val="00B82F04"/>
    <w:rsid w:val="00B83464"/>
    <w:rsid w:val="00B846DE"/>
    <w:rsid w:val="00B85534"/>
    <w:rsid w:val="00B91892"/>
    <w:rsid w:val="00B92587"/>
    <w:rsid w:val="00B9366A"/>
    <w:rsid w:val="00B93A92"/>
    <w:rsid w:val="00B93E12"/>
    <w:rsid w:val="00B961B4"/>
    <w:rsid w:val="00B974EA"/>
    <w:rsid w:val="00B97774"/>
    <w:rsid w:val="00B97A84"/>
    <w:rsid w:val="00BA0015"/>
    <w:rsid w:val="00BA13D5"/>
    <w:rsid w:val="00BA2C71"/>
    <w:rsid w:val="00BA2C96"/>
    <w:rsid w:val="00BA54C9"/>
    <w:rsid w:val="00BA5AFF"/>
    <w:rsid w:val="00BA5C2C"/>
    <w:rsid w:val="00BA64F6"/>
    <w:rsid w:val="00BA7009"/>
    <w:rsid w:val="00BA779E"/>
    <w:rsid w:val="00BB002D"/>
    <w:rsid w:val="00BB040A"/>
    <w:rsid w:val="00BB0B23"/>
    <w:rsid w:val="00BB13DC"/>
    <w:rsid w:val="00BB16A5"/>
    <w:rsid w:val="00BB220D"/>
    <w:rsid w:val="00BB46FE"/>
    <w:rsid w:val="00BB4DBA"/>
    <w:rsid w:val="00BB6112"/>
    <w:rsid w:val="00BB73B4"/>
    <w:rsid w:val="00BB7A09"/>
    <w:rsid w:val="00BB7CCE"/>
    <w:rsid w:val="00BC028D"/>
    <w:rsid w:val="00BC19F5"/>
    <w:rsid w:val="00BC3320"/>
    <w:rsid w:val="00BC38CA"/>
    <w:rsid w:val="00BC45BE"/>
    <w:rsid w:val="00BC516D"/>
    <w:rsid w:val="00BC5B49"/>
    <w:rsid w:val="00BC6B78"/>
    <w:rsid w:val="00BC6D43"/>
    <w:rsid w:val="00BC7555"/>
    <w:rsid w:val="00BC7A6A"/>
    <w:rsid w:val="00BC7D73"/>
    <w:rsid w:val="00BD03BA"/>
    <w:rsid w:val="00BD37D2"/>
    <w:rsid w:val="00BD40C9"/>
    <w:rsid w:val="00BD446A"/>
    <w:rsid w:val="00BD45AE"/>
    <w:rsid w:val="00BD5721"/>
    <w:rsid w:val="00BD5C4E"/>
    <w:rsid w:val="00BD6908"/>
    <w:rsid w:val="00BD71EA"/>
    <w:rsid w:val="00BE006E"/>
    <w:rsid w:val="00BE191B"/>
    <w:rsid w:val="00BE1CA9"/>
    <w:rsid w:val="00BE345C"/>
    <w:rsid w:val="00BE39DF"/>
    <w:rsid w:val="00BE3E2A"/>
    <w:rsid w:val="00BE4394"/>
    <w:rsid w:val="00BE73B6"/>
    <w:rsid w:val="00BE78A9"/>
    <w:rsid w:val="00BE7CF0"/>
    <w:rsid w:val="00BF046F"/>
    <w:rsid w:val="00BF0509"/>
    <w:rsid w:val="00BF0788"/>
    <w:rsid w:val="00BF1113"/>
    <w:rsid w:val="00BF2055"/>
    <w:rsid w:val="00BF2AAE"/>
    <w:rsid w:val="00BF3720"/>
    <w:rsid w:val="00BF3A40"/>
    <w:rsid w:val="00BF4F6B"/>
    <w:rsid w:val="00BF55FB"/>
    <w:rsid w:val="00BF6BEC"/>
    <w:rsid w:val="00C0076B"/>
    <w:rsid w:val="00C00B2D"/>
    <w:rsid w:val="00C00CE1"/>
    <w:rsid w:val="00C01568"/>
    <w:rsid w:val="00C02DE0"/>
    <w:rsid w:val="00C032FA"/>
    <w:rsid w:val="00C03626"/>
    <w:rsid w:val="00C052EB"/>
    <w:rsid w:val="00C07274"/>
    <w:rsid w:val="00C079F8"/>
    <w:rsid w:val="00C07A41"/>
    <w:rsid w:val="00C07C14"/>
    <w:rsid w:val="00C10C6A"/>
    <w:rsid w:val="00C11422"/>
    <w:rsid w:val="00C11462"/>
    <w:rsid w:val="00C137C6"/>
    <w:rsid w:val="00C13825"/>
    <w:rsid w:val="00C153C8"/>
    <w:rsid w:val="00C16505"/>
    <w:rsid w:val="00C16B8F"/>
    <w:rsid w:val="00C171E4"/>
    <w:rsid w:val="00C21AC2"/>
    <w:rsid w:val="00C2305D"/>
    <w:rsid w:val="00C23142"/>
    <w:rsid w:val="00C2485E"/>
    <w:rsid w:val="00C25D62"/>
    <w:rsid w:val="00C25E8D"/>
    <w:rsid w:val="00C27F59"/>
    <w:rsid w:val="00C302F4"/>
    <w:rsid w:val="00C30CFE"/>
    <w:rsid w:val="00C30DA7"/>
    <w:rsid w:val="00C31F94"/>
    <w:rsid w:val="00C31FA1"/>
    <w:rsid w:val="00C324C7"/>
    <w:rsid w:val="00C330D5"/>
    <w:rsid w:val="00C33977"/>
    <w:rsid w:val="00C35E00"/>
    <w:rsid w:val="00C375EA"/>
    <w:rsid w:val="00C37E04"/>
    <w:rsid w:val="00C40063"/>
    <w:rsid w:val="00C42787"/>
    <w:rsid w:val="00C440AE"/>
    <w:rsid w:val="00C44925"/>
    <w:rsid w:val="00C50133"/>
    <w:rsid w:val="00C50330"/>
    <w:rsid w:val="00C52D95"/>
    <w:rsid w:val="00C52F25"/>
    <w:rsid w:val="00C53703"/>
    <w:rsid w:val="00C54489"/>
    <w:rsid w:val="00C558B4"/>
    <w:rsid w:val="00C5618A"/>
    <w:rsid w:val="00C5623E"/>
    <w:rsid w:val="00C562C1"/>
    <w:rsid w:val="00C56A83"/>
    <w:rsid w:val="00C56DA5"/>
    <w:rsid w:val="00C57FB2"/>
    <w:rsid w:val="00C60047"/>
    <w:rsid w:val="00C600A6"/>
    <w:rsid w:val="00C607B3"/>
    <w:rsid w:val="00C62F78"/>
    <w:rsid w:val="00C636D6"/>
    <w:rsid w:val="00C63A60"/>
    <w:rsid w:val="00C63FF7"/>
    <w:rsid w:val="00C648B3"/>
    <w:rsid w:val="00C66966"/>
    <w:rsid w:val="00C70748"/>
    <w:rsid w:val="00C70C79"/>
    <w:rsid w:val="00C71063"/>
    <w:rsid w:val="00C716F4"/>
    <w:rsid w:val="00C72A79"/>
    <w:rsid w:val="00C74B4F"/>
    <w:rsid w:val="00C753F5"/>
    <w:rsid w:val="00C76498"/>
    <w:rsid w:val="00C76E3E"/>
    <w:rsid w:val="00C77669"/>
    <w:rsid w:val="00C80E71"/>
    <w:rsid w:val="00C82D8A"/>
    <w:rsid w:val="00C83D01"/>
    <w:rsid w:val="00C83E93"/>
    <w:rsid w:val="00C85129"/>
    <w:rsid w:val="00C85B83"/>
    <w:rsid w:val="00C8638F"/>
    <w:rsid w:val="00C86A6B"/>
    <w:rsid w:val="00C879CA"/>
    <w:rsid w:val="00C87ED7"/>
    <w:rsid w:val="00C87FF1"/>
    <w:rsid w:val="00C908AD"/>
    <w:rsid w:val="00C91566"/>
    <w:rsid w:val="00C91C10"/>
    <w:rsid w:val="00C92C7B"/>
    <w:rsid w:val="00C9321B"/>
    <w:rsid w:val="00C945C8"/>
    <w:rsid w:val="00C97CA7"/>
    <w:rsid w:val="00CA04AC"/>
    <w:rsid w:val="00CA04DF"/>
    <w:rsid w:val="00CA0B05"/>
    <w:rsid w:val="00CA0F19"/>
    <w:rsid w:val="00CA0F47"/>
    <w:rsid w:val="00CA1ECC"/>
    <w:rsid w:val="00CA30EE"/>
    <w:rsid w:val="00CA5329"/>
    <w:rsid w:val="00CA5822"/>
    <w:rsid w:val="00CA5DB5"/>
    <w:rsid w:val="00CA677A"/>
    <w:rsid w:val="00CB000B"/>
    <w:rsid w:val="00CB0577"/>
    <w:rsid w:val="00CB0C07"/>
    <w:rsid w:val="00CB16A8"/>
    <w:rsid w:val="00CB17B7"/>
    <w:rsid w:val="00CB1DDB"/>
    <w:rsid w:val="00CB1EA9"/>
    <w:rsid w:val="00CB2998"/>
    <w:rsid w:val="00CB2F1F"/>
    <w:rsid w:val="00CB386A"/>
    <w:rsid w:val="00CB41C1"/>
    <w:rsid w:val="00CB481B"/>
    <w:rsid w:val="00CC14F5"/>
    <w:rsid w:val="00CC19DE"/>
    <w:rsid w:val="00CC1BC6"/>
    <w:rsid w:val="00CC2040"/>
    <w:rsid w:val="00CC3221"/>
    <w:rsid w:val="00CC3794"/>
    <w:rsid w:val="00CC3805"/>
    <w:rsid w:val="00CC63FC"/>
    <w:rsid w:val="00CC68C2"/>
    <w:rsid w:val="00CD024B"/>
    <w:rsid w:val="00CD07A4"/>
    <w:rsid w:val="00CD0AD1"/>
    <w:rsid w:val="00CD0D3A"/>
    <w:rsid w:val="00CD21D6"/>
    <w:rsid w:val="00CD2232"/>
    <w:rsid w:val="00CD3B01"/>
    <w:rsid w:val="00CD48B3"/>
    <w:rsid w:val="00CD589F"/>
    <w:rsid w:val="00CD5A38"/>
    <w:rsid w:val="00CD6083"/>
    <w:rsid w:val="00CD696D"/>
    <w:rsid w:val="00CD7317"/>
    <w:rsid w:val="00CD7EC1"/>
    <w:rsid w:val="00CE0999"/>
    <w:rsid w:val="00CE0E5C"/>
    <w:rsid w:val="00CE17ED"/>
    <w:rsid w:val="00CE36E5"/>
    <w:rsid w:val="00CE38C5"/>
    <w:rsid w:val="00CE5108"/>
    <w:rsid w:val="00CE51CA"/>
    <w:rsid w:val="00CE69DA"/>
    <w:rsid w:val="00CE6EC3"/>
    <w:rsid w:val="00CE7877"/>
    <w:rsid w:val="00CF03C6"/>
    <w:rsid w:val="00CF0682"/>
    <w:rsid w:val="00CF08C1"/>
    <w:rsid w:val="00CF0B59"/>
    <w:rsid w:val="00CF1BB4"/>
    <w:rsid w:val="00CF33F3"/>
    <w:rsid w:val="00CF369D"/>
    <w:rsid w:val="00CF4C37"/>
    <w:rsid w:val="00CF4D39"/>
    <w:rsid w:val="00CF66F9"/>
    <w:rsid w:val="00CF6874"/>
    <w:rsid w:val="00CF74B7"/>
    <w:rsid w:val="00CF7D7C"/>
    <w:rsid w:val="00D0085D"/>
    <w:rsid w:val="00D01225"/>
    <w:rsid w:val="00D0172F"/>
    <w:rsid w:val="00D01AA8"/>
    <w:rsid w:val="00D02DB7"/>
    <w:rsid w:val="00D0377F"/>
    <w:rsid w:val="00D043A2"/>
    <w:rsid w:val="00D04740"/>
    <w:rsid w:val="00D0495C"/>
    <w:rsid w:val="00D04C89"/>
    <w:rsid w:val="00D06F44"/>
    <w:rsid w:val="00D070AD"/>
    <w:rsid w:val="00D072D3"/>
    <w:rsid w:val="00D074F7"/>
    <w:rsid w:val="00D1177F"/>
    <w:rsid w:val="00D124EB"/>
    <w:rsid w:val="00D130CC"/>
    <w:rsid w:val="00D13945"/>
    <w:rsid w:val="00D13B4F"/>
    <w:rsid w:val="00D13B54"/>
    <w:rsid w:val="00D13DD8"/>
    <w:rsid w:val="00D1473B"/>
    <w:rsid w:val="00D14752"/>
    <w:rsid w:val="00D15109"/>
    <w:rsid w:val="00D169E2"/>
    <w:rsid w:val="00D202A2"/>
    <w:rsid w:val="00D20835"/>
    <w:rsid w:val="00D209D0"/>
    <w:rsid w:val="00D2184C"/>
    <w:rsid w:val="00D223C4"/>
    <w:rsid w:val="00D23147"/>
    <w:rsid w:val="00D246B1"/>
    <w:rsid w:val="00D24FA4"/>
    <w:rsid w:val="00D279C7"/>
    <w:rsid w:val="00D27AF1"/>
    <w:rsid w:val="00D30284"/>
    <w:rsid w:val="00D324CD"/>
    <w:rsid w:val="00D32B7F"/>
    <w:rsid w:val="00D32C15"/>
    <w:rsid w:val="00D32C89"/>
    <w:rsid w:val="00D330D5"/>
    <w:rsid w:val="00D3332F"/>
    <w:rsid w:val="00D33859"/>
    <w:rsid w:val="00D34081"/>
    <w:rsid w:val="00D3420E"/>
    <w:rsid w:val="00D34416"/>
    <w:rsid w:val="00D344AC"/>
    <w:rsid w:val="00D35B06"/>
    <w:rsid w:val="00D35D40"/>
    <w:rsid w:val="00D36370"/>
    <w:rsid w:val="00D36476"/>
    <w:rsid w:val="00D37E3C"/>
    <w:rsid w:val="00D402B3"/>
    <w:rsid w:val="00D40B8E"/>
    <w:rsid w:val="00D42F3C"/>
    <w:rsid w:val="00D43385"/>
    <w:rsid w:val="00D43A46"/>
    <w:rsid w:val="00D43DC4"/>
    <w:rsid w:val="00D447AD"/>
    <w:rsid w:val="00D44AAA"/>
    <w:rsid w:val="00D44D5D"/>
    <w:rsid w:val="00D4514D"/>
    <w:rsid w:val="00D45267"/>
    <w:rsid w:val="00D467B5"/>
    <w:rsid w:val="00D47C1B"/>
    <w:rsid w:val="00D502E5"/>
    <w:rsid w:val="00D50D0E"/>
    <w:rsid w:val="00D514C6"/>
    <w:rsid w:val="00D53094"/>
    <w:rsid w:val="00D54531"/>
    <w:rsid w:val="00D54CE7"/>
    <w:rsid w:val="00D55628"/>
    <w:rsid w:val="00D56084"/>
    <w:rsid w:val="00D60E17"/>
    <w:rsid w:val="00D610A5"/>
    <w:rsid w:val="00D615C3"/>
    <w:rsid w:val="00D61A50"/>
    <w:rsid w:val="00D62BCF"/>
    <w:rsid w:val="00D630BD"/>
    <w:rsid w:val="00D63231"/>
    <w:rsid w:val="00D635EF"/>
    <w:rsid w:val="00D652EA"/>
    <w:rsid w:val="00D65463"/>
    <w:rsid w:val="00D65DC7"/>
    <w:rsid w:val="00D66964"/>
    <w:rsid w:val="00D6787A"/>
    <w:rsid w:val="00D71016"/>
    <w:rsid w:val="00D73011"/>
    <w:rsid w:val="00D7311C"/>
    <w:rsid w:val="00D73199"/>
    <w:rsid w:val="00D73822"/>
    <w:rsid w:val="00D74160"/>
    <w:rsid w:val="00D75398"/>
    <w:rsid w:val="00D7577B"/>
    <w:rsid w:val="00D76C23"/>
    <w:rsid w:val="00D76E3D"/>
    <w:rsid w:val="00D77012"/>
    <w:rsid w:val="00D8220C"/>
    <w:rsid w:val="00D8233A"/>
    <w:rsid w:val="00D825EF"/>
    <w:rsid w:val="00D82DDE"/>
    <w:rsid w:val="00D84F82"/>
    <w:rsid w:val="00D85266"/>
    <w:rsid w:val="00D8540E"/>
    <w:rsid w:val="00D85732"/>
    <w:rsid w:val="00D86E57"/>
    <w:rsid w:val="00D87314"/>
    <w:rsid w:val="00D91097"/>
    <w:rsid w:val="00D93146"/>
    <w:rsid w:val="00D9474E"/>
    <w:rsid w:val="00D9525A"/>
    <w:rsid w:val="00D9548B"/>
    <w:rsid w:val="00D955E4"/>
    <w:rsid w:val="00D95AA8"/>
    <w:rsid w:val="00D967B1"/>
    <w:rsid w:val="00D97365"/>
    <w:rsid w:val="00DA1682"/>
    <w:rsid w:val="00DA192C"/>
    <w:rsid w:val="00DA2AAE"/>
    <w:rsid w:val="00DA366B"/>
    <w:rsid w:val="00DA368B"/>
    <w:rsid w:val="00DA4633"/>
    <w:rsid w:val="00DA47DE"/>
    <w:rsid w:val="00DA4952"/>
    <w:rsid w:val="00DA4B6C"/>
    <w:rsid w:val="00DA5661"/>
    <w:rsid w:val="00DA6793"/>
    <w:rsid w:val="00DA6C30"/>
    <w:rsid w:val="00DA7E17"/>
    <w:rsid w:val="00DB03F1"/>
    <w:rsid w:val="00DB15A8"/>
    <w:rsid w:val="00DB227B"/>
    <w:rsid w:val="00DB368E"/>
    <w:rsid w:val="00DB38A8"/>
    <w:rsid w:val="00DB48FF"/>
    <w:rsid w:val="00DB67F6"/>
    <w:rsid w:val="00DB6E8C"/>
    <w:rsid w:val="00DC00E2"/>
    <w:rsid w:val="00DC1EA1"/>
    <w:rsid w:val="00DC2E80"/>
    <w:rsid w:val="00DC3257"/>
    <w:rsid w:val="00DC3753"/>
    <w:rsid w:val="00DC3C76"/>
    <w:rsid w:val="00DC4B26"/>
    <w:rsid w:val="00DC56DF"/>
    <w:rsid w:val="00DC64AF"/>
    <w:rsid w:val="00DC7157"/>
    <w:rsid w:val="00DD003A"/>
    <w:rsid w:val="00DD0D8A"/>
    <w:rsid w:val="00DD1091"/>
    <w:rsid w:val="00DD2500"/>
    <w:rsid w:val="00DD2E69"/>
    <w:rsid w:val="00DD57A8"/>
    <w:rsid w:val="00DD6AF1"/>
    <w:rsid w:val="00DE1873"/>
    <w:rsid w:val="00DE3780"/>
    <w:rsid w:val="00DE3BCE"/>
    <w:rsid w:val="00DE58A8"/>
    <w:rsid w:val="00DE5DA7"/>
    <w:rsid w:val="00DE6534"/>
    <w:rsid w:val="00DE73C8"/>
    <w:rsid w:val="00DE74AE"/>
    <w:rsid w:val="00DE79AD"/>
    <w:rsid w:val="00DE7F46"/>
    <w:rsid w:val="00DF00A5"/>
    <w:rsid w:val="00DF0190"/>
    <w:rsid w:val="00DF0BD3"/>
    <w:rsid w:val="00DF1986"/>
    <w:rsid w:val="00DF1EFD"/>
    <w:rsid w:val="00DF3067"/>
    <w:rsid w:val="00DF3244"/>
    <w:rsid w:val="00DF475D"/>
    <w:rsid w:val="00DF4D4C"/>
    <w:rsid w:val="00DF5A56"/>
    <w:rsid w:val="00DF6255"/>
    <w:rsid w:val="00DF6849"/>
    <w:rsid w:val="00DF7623"/>
    <w:rsid w:val="00E00281"/>
    <w:rsid w:val="00E020E7"/>
    <w:rsid w:val="00E02ADF"/>
    <w:rsid w:val="00E04073"/>
    <w:rsid w:val="00E044CD"/>
    <w:rsid w:val="00E047EA"/>
    <w:rsid w:val="00E04A61"/>
    <w:rsid w:val="00E05482"/>
    <w:rsid w:val="00E0632C"/>
    <w:rsid w:val="00E10EAE"/>
    <w:rsid w:val="00E118BA"/>
    <w:rsid w:val="00E138A0"/>
    <w:rsid w:val="00E15466"/>
    <w:rsid w:val="00E15E27"/>
    <w:rsid w:val="00E1666C"/>
    <w:rsid w:val="00E178BD"/>
    <w:rsid w:val="00E17C90"/>
    <w:rsid w:val="00E209D4"/>
    <w:rsid w:val="00E2139B"/>
    <w:rsid w:val="00E222EE"/>
    <w:rsid w:val="00E230FB"/>
    <w:rsid w:val="00E235C5"/>
    <w:rsid w:val="00E23E3C"/>
    <w:rsid w:val="00E243D3"/>
    <w:rsid w:val="00E26FC7"/>
    <w:rsid w:val="00E2761D"/>
    <w:rsid w:val="00E311F5"/>
    <w:rsid w:val="00E31DDF"/>
    <w:rsid w:val="00E322C8"/>
    <w:rsid w:val="00E34666"/>
    <w:rsid w:val="00E350D5"/>
    <w:rsid w:val="00E36D8C"/>
    <w:rsid w:val="00E37355"/>
    <w:rsid w:val="00E4228D"/>
    <w:rsid w:val="00E42395"/>
    <w:rsid w:val="00E424CA"/>
    <w:rsid w:val="00E42D24"/>
    <w:rsid w:val="00E437CA"/>
    <w:rsid w:val="00E43E58"/>
    <w:rsid w:val="00E44ADC"/>
    <w:rsid w:val="00E45B1C"/>
    <w:rsid w:val="00E4690A"/>
    <w:rsid w:val="00E47C4C"/>
    <w:rsid w:val="00E51701"/>
    <w:rsid w:val="00E533B3"/>
    <w:rsid w:val="00E53B9D"/>
    <w:rsid w:val="00E543B5"/>
    <w:rsid w:val="00E56067"/>
    <w:rsid w:val="00E577DE"/>
    <w:rsid w:val="00E57DD4"/>
    <w:rsid w:val="00E60444"/>
    <w:rsid w:val="00E60B0E"/>
    <w:rsid w:val="00E60EFB"/>
    <w:rsid w:val="00E61EB2"/>
    <w:rsid w:val="00E650A4"/>
    <w:rsid w:val="00E6514D"/>
    <w:rsid w:val="00E65AB8"/>
    <w:rsid w:val="00E65F01"/>
    <w:rsid w:val="00E66FAF"/>
    <w:rsid w:val="00E67608"/>
    <w:rsid w:val="00E677B8"/>
    <w:rsid w:val="00E71F30"/>
    <w:rsid w:val="00E73428"/>
    <w:rsid w:val="00E73BB0"/>
    <w:rsid w:val="00E74391"/>
    <w:rsid w:val="00E746AE"/>
    <w:rsid w:val="00E75AA7"/>
    <w:rsid w:val="00E75C1D"/>
    <w:rsid w:val="00E76D1A"/>
    <w:rsid w:val="00E770E1"/>
    <w:rsid w:val="00E803B1"/>
    <w:rsid w:val="00E809DA"/>
    <w:rsid w:val="00E80CE9"/>
    <w:rsid w:val="00E81F3C"/>
    <w:rsid w:val="00E84E3A"/>
    <w:rsid w:val="00E858AF"/>
    <w:rsid w:val="00E867D1"/>
    <w:rsid w:val="00E869C6"/>
    <w:rsid w:val="00E86CF2"/>
    <w:rsid w:val="00E86D0F"/>
    <w:rsid w:val="00E909EF"/>
    <w:rsid w:val="00E90E0D"/>
    <w:rsid w:val="00E921A2"/>
    <w:rsid w:val="00E92312"/>
    <w:rsid w:val="00E92616"/>
    <w:rsid w:val="00E934C3"/>
    <w:rsid w:val="00E94147"/>
    <w:rsid w:val="00E94F63"/>
    <w:rsid w:val="00E95025"/>
    <w:rsid w:val="00E96245"/>
    <w:rsid w:val="00E965C1"/>
    <w:rsid w:val="00EA11B1"/>
    <w:rsid w:val="00EA1AC0"/>
    <w:rsid w:val="00EA1CA3"/>
    <w:rsid w:val="00EA282A"/>
    <w:rsid w:val="00EA35F7"/>
    <w:rsid w:val="00EA595C"/>
    <w:rsid w:val="00EB1101"/>
    <w:rsid w:val="00EB1C47"/>
    <w:rsid w:val="00EB1EAA"/>
    <w:rsid w:val="00EB1F1B"/>
    <w:rsid w:val="00EB2387"/>
    <w:rsid w:val="00EB2398"/>
    <w:rsid w:val="00EB240E"/>
    <w:rsid w:val="00EB4A58"/>
    <w:rsid w:val="00EB574A"/>
    <w:rsid w:val="00EB631C"/>
    <w:rsid w:val="00EB7A2B"/>
    <w:rsid w:val="00EC16AB"/>
    <w:rsid w:val="00EC1ABA"/>
    <w:rsid w:val="00EC1E10"/>
    <w:rsid w:val="00EC2D64"/>
    <w:rsid w:val="00EC3009"/>
    <w:rsid w:val="00EC44D9"/>
    <w:rsid w:val="00EC5E39"/>
    <w:rsid w:val="00EC604D"/>
    <w:rsid w:val="00EC76B0"/>
    <w:rsid w:val="00EC7AA5"/>
    <w:rsid w:val="00ED004F"/>
    <w:rsid w:val="00ED0FB7"/>
    <w:rsid w:val="00ED1810"/>
    <w:rsid w:val="00ED2B19"/>
    <w:rsid w:val="00ED310A"/>
    <w:rsid w:val="00ED3DCC"/>
    <w:rsid w:val="00ED3E19"/>
    <w:rsid w:val="00ED3EAD"/>
    <w:rsid w:val="00ED3FB4"/>
    <w:rsid w:val="00ED4163"/>
    <w:rsid w:val="00ED4251"/>
    <w:rsid w:val="00ED4DEC"/>
    <w:rsid w:val="00ED5B39"/>
    <w:rsid w:val="00ED73F1"/>
    <w:rsid w:val="00EE157C"/>
    <w:rsid w:val="00EE206A"/>
    <w:rsid w:val="00EE2C58"/>
    <w:rsid w:val="00EE3A61"/>
    <w:rsid w:val="00EE436B"/>
    <w:rsid w:val="00EE47FE"/>
    <w:rsid w:val="00EE52D0"/>
    <w:rsid w:val="00EE5D9E"/>
    <w:rsid w:val="00EE6044"/>
    <w:rsid w:val="00EE6448"/>
    <w:rsid w:val="00EE7721"/>
    <w:rsid w:val="00EF030E"/>
    <w:rsid w:val="00EF0651"/>
    <w:rsid w:val="00EF2FD2"/>
    <w:rsid w:val="00EF36E0"/>
    <w:rsid w:val="00EF54C4"/>
    <w:rsid w:val="00EF572C"/>
    <w:rsid w:val="00EF5CDD"/>
    <w:rsid w:val="00EF7C47"/>
    <w:rsid w:val="00F00DA8"/>
    <w:rsid w:val="00F0219C"/>
    <w:rsid w:val="00F02EF4"/>
    <w:rsid w:val="00F037DA"/>
    <w:rsid w:val="00F04FDC"/>
    <w:rsid w:val="00F06D9F"/>
    <w:rsid w:val="00F07212"/>
    <w:rsid w:val="00F10B65"/>
    <w:rsid w:val="00F11B35"/>
    <w:rsid w:val="00F121D6"/>
    <w:rsid w:val="00F1221A"/>
    <w:rsid w:val="00F1230F"/>
    <w:rsid w:val="00F13259"/>
    <w:rsid w:val="00F13F05"/>
    <w:rsid w:val="00F14E18"/>
    <w:rsid w:val="00F14F98"/>
    <w:rsid w:val="00F16366"/>
    <w:rsid w:val="00F16962"/>
    <w:rsid w:val="00F17B08"/>
    <w:rsid w:val="00F20CA2"/>
    <w:rsid w:val="00F210BC"/>
    <w:rsid w:val="00F219BE"/>
    <w:rsid w:val="00F22106"/>
    <w:rsid w:val="00F221DA"/>
    <w:rsid w:val="00F2235A"/>
    <w:rsid w:val="00F24EE1"/>
    <w:rsid w:val="00F25AF0"/>
    <w:rsid w:val="00F25DB7"/>
    <w:rsid w:val="00F26351"/>
    <w:rsid w:val="00F2650F"/>
    <w:rsid w:val="00F276B6"/>
    <w:rsid w:val="00F31426"/>
    <w:rsid w:val="00F32DCC"/>
    <w:rsid w:val="00F332C7"/>
    <w:rsid w:val="00F34117"/>
    <w:rsid w:val="00F3423D"/>
    <w:rsid w:val="00F34D6F"/>
    <w:rsid w:val="00F35121"/>
    <w:rsid w:val="00F35950"/>
    <w:rsid w:val="00F37B86"/>
    <w:rsid w:val="00F40373"/>
    <w:rsid w:val="00F42C92"/>
    <w:rsid w:val="00F4459C"/>
    <w:rsid w:val="00F445A4"/>
    <w:rsid w:val="00F4562A"/>
    <w:rsid w:val="00F45A41"/>
    <w:rsid w:val="00F46514"/>
    <w:rsid w:val="00F47ECD"/>
    <w:rsid w:val="00F503F0"/>
    <w:rsid w:val="00F53836"/>
    <w:rsid w:val="00F55EEB"/>
    <w:rsid w:val="00F5612F"/>
    <w:rsid w:val="00F56526"/>
    <w:rsid w:val="00F566EE"/>
    <w:rsid w:val="00F609F0"/>
    <w:rsid w:val="00F63626"/>
    <w:rsid w:val="00F6741D"/>
    <w:rsid w:val="00F67D78"/>
    <w:rsid w:val="00F710E7"/>
    <w:rsid w:val="00F726E2"/>
    <w:rsid w:val="00F72BAE"/>
    <w:rsid w:val="00F73694"/>
    <w:rsid w:val="00F73AE0"/>
    <w:rsid w:val="00F74C40"/>
    <w:rsid w:val="00F75E6B"/>
    <w:rsid w:val="00F765BB"/>
    <w:rsid w:val="00F77225"/>
    <w:rsid w:val="00F7732A"/>
    <w:rsid w:val="00F7751B"/>
    <w:rsid w:val="00F77F4E"/>
    <w:rsid w:val="00F805F0"/>
    <w:rsid w:val="00F80613"/>
    <w:rsid w:val="00F812A6"/>
    <w:rsid w:val="00F83B58"/>
    <w:rsid w:val="00F85833"/>
    <w:rsid w:val="00F85B10"/>
    <w:rsid w:val="00F85C14"/>
    <w:rsid w:val="00F86414"/>
    <w:rsid w:val="00F87426"/>
    <w:rsid w:val="00F90794"/>
    <w:rsid w:val="00F9102A"/>
    <w:rsid w:val="00F93275"/>
    <w:rsid w:val="00F936D3"/>
    <w:rsid w:val="00F9418E"/>
    <w:rsid w:val="00F9583A"/>
    <w:rsid w:val="00F96A7B"/>
    <w:rsid w:val="00F9733A"/>
    <w:rsid w:val="00FA0179"/>
    <w:rsid w:val="00FA052C"/>
    <w:rsid w:val="00FA0932"/>
    <w:rsid w:val="00FA0997"/>
    <w:rsid w:val="00FA21EC"/>
    <w:rsid w:val="00FA2541"/>
    <w:rsid w:val="00FA3B94"/>
    <w:rsid w:val="00FA5412"/>
    <w:rsid w:val="00FA6872"/>
    <w:rsid w:val="00FA71ED"/>
    <w:rsid w:val="00FA7A30"/>
    <w:rsid w:val="00FA7E72"/>
    <w:rsid w:val="00FB08BA"/>
    <w:rsid w:val="00FB125A"/>
    <w:rsid w:val="00FB13EA"/>
    <w:rsid w:val="00FB1826"/>
    <w:rsid w:val="00FB1B30"/>
    <w:rsid w:val="00FB2663"/>
    <w:rsid w:val="00FB3547"/>
    <w:rsid w:val="00FB4054"/>
    <w:rsid w:val="00FC0035"/>
    <w:rsid w:val="00FC0749"/>
    <w:rsid w:val="00FC0DAF"/>
    <w:rsid w:val="00FC1320"/>
    <w:rsid w:val="00FC134C"/>
    <w:rsid w:val="00FC149D"/>
    <w:rsid w:val="00FC1B48"/>
    <w:rsid w:val="00FC3F8F"/>
    <w:rsid w:val="00FC43CA"/>
    <w:rsid w:val="00FC4A2D"/>
    <w:rsid w:val="00FC5869"/>
    <w:rsid w:val="00FC5E15"/>
    <w:rsid w:val="00FC63A1"/>
    <w:rsid w:val="00FC6FE3"/>
    <w:rsid w:val="00FC76EC"/>
    <w:rsid w:val="00FD042D"/>
    <w:rsid w:val="00FD1445"/>
    <w:rsid w:val="00FD1608"/>
    <w:rsid w:val="00FD18E0"/>
    <w:rsid w:val="00FD2756"/>
    <w:rsid w:val="00FD2D2C"/>
    <w:rsid w:val="00FD3A17"/>
    <w:rsid w:val="00FD3D15"/>
    <w:rsid w:val="00FD458F"/>
    <w:rsid w:val="00FD4877"/>
    <w:rsid w:val="00FD4D16"/>
    <w:rsid w:val="00FD5476"/>
    <w:rsid w:val="00FD5B3F"/>
    <w:rsid w:val="00FD63F7"/>
    <w:rsid w:val="00FD7146"/>
    <w:rsid w:val="00FD78C9"/>
    <w:rsid w:val="00FE0745"/>
    <w:rsid w:val="00FE123C"/>
    <w:rsid w:val="00FE1483"/>
    <w:rsid w:val="00FE2D54"/>
    <w:rsid w:val="00FE5788"/>
    <w:rsid w:val="00FE7273"/>
    <w:rsid w:val="00FE72B2"/>
    <w:rsid w:val="00FF1137"/>
    <w:rsid w:val="00FF1271"/>
    <w:rsid w:val="00FF2243"/>
    <w:rsid w:val="00FF2377"/>
    <w:rsid w:val="00FF3A8C"/>
    <w:rsid w:val="00FF3AC0"/>
    <w:rsid w:val="00FF5090"/>
    <w:rsid w:val="00FF5C3B"/>
    <w:rsid w:val="00FF6852"/>
    <w:rsid w:val="00FF6C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90E99"/>
  <w15:docId w15:val="{73BCB01F-2537-40E3-9E28-E474FD4B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56F91"/>
    <w:pPr>
      <w:spacing w:line="280" w:lineRule="atLeast"/>
    </w:pPr>
    <w:rPr>
      <w:rFonts w:ascii="Arial" w:hAnsi="Arial"/>
    </w:rPr>
  </w:style>
  <w:style w:type="paragraph" w:styleId="Kop1">
    <w:name w:val="heading 1"/>
    <w:aliases w:val="Vet + inhoudsopg-niveau 1"/>
    <w:basedOn w:val="Standaard"/>
    <w:next w:val="Standaard"/>
    <w:link w:val="Kop1Char"/>
    <w:qFormat/>
    <w:rsid w:val="001C2525"/>
    <w:pPr>
      <w:keepNext/>
      <w:numPr>
        <w:numId w:val="1"/>
      </w:numPr>
      <w:spacing w:before="120"/>
      <w:outlineLvl w:val="0"/>
    </w:pPr>
    <w:rPr>
      <w:b/>
    </w:rPr>
  </w:style>
  <w:style w:type="paragraph" w:styleId="Kop2">
    <w:name w:val="heading 2"/>
    <w:aliases w:val="Vet + inhoudsopg-niveau 2"/>
    <w:basedOn w:val="Standaard"/>
    <w:next w:val="Standaard"/>
    <w:qFormat/>
    <w:rsid w:val="001C2525"/>
    <w:pPr>
      <w:keepNext/>
      <w:numPr>
        <w:ilvl w:val="1"/>
        <w:numId w:val="1"/>
      </w:numPr>
      <w:spacing w:before="120"/>
      <w:outlineLvl w:val="1"/>
    </w:pPr>
    <w:rPr>
      <w:b/>
    </w:rPr>
  </w:style>
  <w:style w:type="paragraph" w:styleId="Kop3">
    <w:name w:val="heading 3"/>
    <w:aliases w:val="Vet + inhoudsopg-niveau 3"/>
    <w:basedOn w:val="Standaard"/>
    <w:next w:val="Standaard"/>
    <w:qFormat/>
    <w:rsid w:val="001C2525"/>
    <w:pPr>
      <w:keepNext/>
      <w:numPr>
        <w:ilvl w:val="2"/>
        <w:numId w:val="1"/>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1C2525"/>
    <w:pPr>
      <w:tabs>
        <w:tab w:val="left" w:pos="425"/>
      </w:tabs>
      <w:ind w:left="425" w:hanging="425"/>
    </w:pPr>
  </w:style>
  <w:style w:type="paragraph" w:customStyle="1" w:styleId="2einspring">
    <w:name w:val="2e inspring"/>
    <w:basedOn w:val="Standaard"/>
    <w:next w:val="Standaard"/>
    <w:rsid w:val="001C2525"/>
    <w:pPr>
      <w:ind w:left="737" w:hanging="312"/>
    </w:pPr>
  </w:style>
  <w:style w:type="paragraph" w:customStyle="1" w:styleId="Cursief">
    <w:name w:val="Cursief"/>
    <w:basedOn w:val="Standaard"/>
    <w:next w:val="Standaard"/>
    <w:rsid w:val="001C2525"/>
    <w:rPr>
      <w:i/>
    </w:rPr>
  </w:style>
  <w:style w:type="paragraph" w:customStyle="1" w:styleId="Dienstkop">
    <w:name w:val="Dienstkop"/>
    <w:basedOn w:val="Standaard"/>
    <w:next w:val="Standaard"/>
    <w:rsid w:val="001C2525"/>
    <w:pPr>
      <w:spacing w:line="280" w:lineRule="exact"/>
    </w:pPr>
    <w:rPr>
      <w:b/>
      <w:sz w:val="18"/>
    </w:rPr>
  </w:style>
  <w:style w:type="paragraph" w:styleId="Inhopg1">
    <w:name w:val="toc 1"/>
    <w:basedOn w:val="Standaard"/>
    <w:next w:val="Standaard"/>
    <w:autoRedefine/>
    <w:semiHidden/>
    <w:rsid w:val="001C2525"/>
    <w:pPr>
      <w:spacing w:before="120" w:after="120"/>
    </w:pPr>
    <w:rPr>
      <w:b/>
      <w:smallCaps/>
    </w:rPr>
  </w:style>
  <w:style w:type="paragraph" w:styleId="Inhopg2">
    <w:name w:val="toc 2"/>
    <w:basedOn w:val="Standaard"/>
    <w:next w:val="Standaard"/>
    <w:autoRedefine/>
    <w:semiHidden/>
    <w:rsid w:val="001C2525"/>
    <w:pPr>
      <w:ind w:left="221"/>
    </w:pPr>
    <w:rPr>
      <w:smallCaps/>
      <w:noProof/>
    </w:rPr>
  </w:style>
  <w:style w:type="paragraph" w:styleId="Inhopg3">
    <w:name w:val="toc 3"/>
    <w:basedOn w:val="Standaard"/>
    <w:next w:val="Standaard"/>
    <w:autoRedefine/>
    <w:semiHidden/>
    <w:rsid w:val="001C2525"/>
    <w:pPr>
      <w:tabs>
        <w:tab w:val="left" w:pos="880"/>
        <w:tab w:val="right" w:leader="dot" w:pos="9062"/>
      </w:tabs>
      <w:ind w:left="221"/>
    </w:pPr>
    <w:rPr>
      <w:smallCaps/>
      <w:noProof/>
    </w:rPr>
  </w:style>
  <w:style w:type="paragraph" w:styleId="Koptekst">
    <w:name w:val="header"/>
    <w:basedOn w:val="Standaard"/>
    <w:next w:val="Standaard"/>
    <w:link w:val="KoptekstChar"/>
    <w:rsid w:val="001C2525"/>
    <w:pPr>
      <w:tabs>
        <w:tab w:val="center" w:pos="4536"/>
        <w:tab w:val="right" w:pos="9072"/>
      </w:tabs>
    </w:pPr>
  </w:style>
  <w:style w:type="paragraph" w:customStyle="1" w:styleId="Onderstrepen">
    <w:name w:val="Onderstrepen"/>
    <w:basedOn w:val="Standaard"/>
    <w:next w:val="Standaard"/>
    <w:rsid w:val="001C2525"/>
    <w:rPr>
      <w:u w:val="single"/>
    </w:rPr>
  </w:style>
  <w:style w:type="paragraph" w:customStyle="1" w:styleId="Vet">
    <w:name w:val="Vet"/>
    <w:basedOn w:val="Standaard"/>
    <w:rsid w:val="001C2525"/>
    <w:rPr>
      <w:b/>
    </w:rPr>
  </w:style>
  <w:style w:type="paragraph" w:styleId="Voettekst">
    <w:name w:val="footer"/>
    <w:basedOn w:val="Standaard"/>
    <w:rsid w:val="001C2525"/>
    <w:pPr>
      <w:tabs>
        <w:tab w:val="center" w:pos="4536"/>
        <w:tab w:val="right" w:pos="9072"/>
      </w:tabs>
    </w:pPr>
  </w:style>
  <w:style w:type="table" w:styleId="Tabelraster">
    <w:name w:val="Table Grid"/>
    <w:basedOn w:val="Standaardtabel"/>
    <w:uiPriority w:val="39"/>
    <w:rsid w:val="008A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rsid w:val="00840496"/>
    <w:rPr>
      <w:rFonts w:ascii="Arial" w:hAnsi="Arial"/>
    </w:rPr>
  </w:style>
  <w:style w:type="paragraph" w:styleId="Lijstalinea">
    <w:name w:val="List Paragraph"/>
    <w:aliases w:val="Lijstalinea - kop 3"/>
    <w:basedOn w:val="Standaard"/>
    <w:link w:val="LijstalineaChar"/>
    <w:uiPriority w:val="34"/>
    <w:qFormat/>
    <w:rsid w:val="00056F91"/>
    <w:pPr>
      <w:ind w:left="720"/>
      <w:contextualSpacing/>
    </w:pPr>
  </w:style>
  <w:style w:type="paragraph" w:styleId="Ballontekst">
    <w:name w:val="Balloon Text"/>
    <w:basedOn w:val="Standaard"/>
    <w:link w:val="BallontekstChar"/>
    <w:rsid w:val="00264AF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264AF7"/>
    <w:rPr>
      <w:rFonts w:ascii="Segoe UI" w:hAnsi="Segoe UI" w:cs="Segoe UI"/>
      <w:sz w:val="18"/>
      <w:szCs w:val="18"/>
    </w:rPr>
  </w:style>
  <w:style w:type="character" w:customStyle="1" w:styleId="tgc">
    <w:name w:val="_tgc"/>
    <w:basedOn w:val="Standaardalinea-lettertype"/>
    <w:rsid w:val="005F6DCD"/>
  </w:style>
  <w:style w:type="character" w:styleId="Nadruk">
    <w:name w:val="Emphasis"/>
    <w:basedOn w:val="Standaardalinea-lettertype"/>
    <w:uiPriority w:val="20"/>
    <w:qFormat/>
    <w:rsid w:val="00F210BC"/>
    <w:rPr>
      <w:b/>
      <w:bCs/>
      <w:i w:val="0"/>
      <w:iCs w:val="0"/>
    </w:rPr>
  </w:style>
  <w:style w:type="paragraph" w:styleId="Normaalweb">
    <w:name w:val="Normal (Web)"/>
    <w:basedOn w:val="Standaard"/>
    <w:uiPriority w:val="99"/>
    <w:unhideWhenUsed/>
    <w:rsid w:val="003F0A82"/>
    <w:pPr>
      <w:spacing w:line="240" w:lineRule="auto"/>
    </w:pPr>
    <w:rPr>
      <w:rFonts w:ascii="Times New Roman" w:eastAsiaTheme="minorHAnsi" w:hAnsi="Times New Roman"/>
      <w:sz w:val="24"/>
      <w:szCs w:val="24"/>
    </w:rPr>
  </w:style>
  <w:style w:type="character" w:styleId="Hyperlink">
    <w:name w:val="Hyperlink"/>
    <w:basedOn w:val="Standaardalinea-lettertype"/>
    <w:rsid w:val="00CC3221"/>
    <w:rPr>
      <w:color w:val="0563C1" w:themeColor="hyperlink"/>
      <w:u w:val="single"/>
    </w:rPr>
  </w:style>
  <w:style w:type="character" w:customStyle="1" w:styleId="Onopgelostemelding1">
    <w:name w:val="Onopgeloste melding1"/>
    <w:basedOn w:val="Standaardalinea-lettertype"/>
    <w:uiPriority w:val="99"/>
    <w:semiHidden/>
    <w:unhideWhenUsed/>
    <w:rsid w:val="00FF6C4F"/>
    <w:rPr>
      <w:color w:val="808080"/>
      <w:shd w:val="clear" w:color="auto" w:fill="E6E6E6"/>
    </w:rPr>
  </w:style>
  <w:style w:type="character" w:customStyle="1" w:styleId="Onopgelostemelding2">
    <w:name w:val="Onopgeloste melding2"/>
    <w:basedOn w:val="Standaardalinea-lettertype"/>
    <w:uiPriority w:val="99"/>
    <w:semiHidden/>
    <w:unhideWhenUsed/>
    <w:rsid w:val="00A95A48"/>
    <w:rPr>
      <w:color w:val="808080"/>
      <w:shd w:val="clear" w:color="auto" w:fill="E6E6E6"/>
    </w:rPr>
  </w:style>
  <w:style w:type="character" w:customStyle="1" w:styleId="st1">
    <w:name w:val="st1"/>
    <w:basedOn w:val="Standaardalinea-lettertype"/>
    <w:rsid w:val="00F34D6F"/>
  </w:style>
  <w:style w:type="character" w:customStyle="1" w:styleId="Onopgelostemelding3">
    <w:name w:val="Onopgeloste melding3"/>
    <w:basedOn w:val="Standaardalinea-lettertype"/>
    <w:uiPriority w:val="99"/>
    <w:semiHidden/>
    <w:unhideWhenUsed/>
    <w:rsid w:val="00CD0AD1"/>
    <w:rPr>
      <w:color w:val="605E5C"/>
      <w:shd w:val="clear" w:color="auto" w:fill="E1DFDD"/>
    </w:rPr>
  </w:style>
  <w:style w:type="paragraph" w:styleId="Tekstzonderopmaak">
    <w:name w:val="Plain Text"/>
    <w:basedOn w:val="Standaard"/>
    <w:link w:val="TekstzonderopmaakChar"/>
    <w:uiPriority w:val="99"/>
    <w:unhideWhenUsed/>
    <w:rsid w:val="00871C50"/>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71C50"/>
    <w:rPr>
      <w:rFonts w:ascii="Calibri" w:eastAsiaTheme="minorHAnsi" w:hAnsi="Calibri" w:cstheme="minorBidi"/>
      <w:sz w:val="22"/>
      <w:szCs w:val="21"/>
      <w:lang w:eastAsia="en-US"/>
    </w:rPr>
  </w:style>
  <w:style w:type="character" w:customStyle="1" w:styleId="gmail-il">
    <w:name w:val="gmail-il"/>
    <w:basedOn w:val="Standaardalinea-lettertype"/>
    <w:rsid w:val="00B116D8"/>
  </w:style>
  <w:style w:type="character" w:styleId="Verwijzingopmerking">
    <w:name w:val="annotation reference"/>
    <w:basedOn w:val="Standaardalinea-lettertype"/>
    <w:rsid w:val="00B421AD"/>
    <w:rPr>
      <w:sz w:val="16"/>
      <w:szCs w:val="16"/>
    </w:rPr>
  </w:style>
  <w:style w:type="paragraph" w:styleId="Tekstopmerking">
    <w:name w:val="annotation text"/>
    <w:basedOn w:val="Standaard"/>
    <w:link w:val="TekstopmerkingChar"/>
    <w:rsid w:val="00B421AD"/>
    <w:pPr>
      <w:spacing w:line="240" w:lineRule="auto"/>
    </w:pPr>
  </w:style>
  <w:style w:type="character" w:customStyle="1" w:styleId="TekstopmerkingChar">
    <w:name w:val="Tekst opmerking Char"/>
    <w:basedOn w:val="Standaardalinea-lettertype"/>
    <w:link w:val="Tekstopmerking"/>
    <w:rsid w:val="00B421AD"/>
    <w:rPr>
      <w:rFonts w:ascii="Arial" w:hAnsi="Arial"/>
    </w:rPr>
  </w:style>
  <w:style w:type="paragraph" w:styleId="Onderwerpvanopmerking">
    <w:name w:val="annotation subject"/>
    <w:basedOn w:val="Tekstopmerking"/>
    <w:next w:val="Tekstopmerking"/>
    <w:link w:val="OnderwerpvanopmerkingChar"/>
    <w:rsid w:val="00B421AD"/>
    <w:rPr>
      <w:b/>
      <w:bCs/>
    </w:rPr>
  </w:style>
  <w:style w:type="character" w:customStyle="1" w:styleId="OnderwerpvanopmerkingChar">
    <w:name w:val="Onderwerp van opmerking Char"/>
    <w:basedOn w:val="TekstopmerkingChar"/>
    <w:link w:val="Onderwerpvanopmerking"/>
    <w:rsid w:val="00B421AD"/>
    <w:rPr>
      <w:rFonts w:ascii="Arial" w:hAnsi="Arial"/>
      <w:b/>
      <w:bCs/>
    </w:rPr>
  </w:style>
  <w:style w:type="character" w:styleId="Zwaar">
    <w:name w:val="Strong"/>
    <w:uiPriority w:val="22"/>
    <w:qFormat/>
    <w:rsid w:val="004E4A10"/>
    <w:rPr>
      <w:b/>
      <w:bCs/>
    </w:rPr>
  </w:style>
  <w:style w:type="character" w:customStyle="1" w:styleId="Onopgelostemelding4">
    <w:name w:val="Onopgeloste melding4"/>
    <w:basedOn w:val="Standaardalinea-lettertype"/>
    <w:uiPriority w:val="99"/>
    <w:semiHidden/>
    <w:unhideWhenUsed/>
    <w:rsid w:val="00BE345C"/>
    <w:rPr>
      <w:color w:val="605E5C"/>
      <w:shd w:val="clear" w:color="auto" w:fill="E1DFDD"/>
    </w:rPr>
  </w:style>
  <w:style w:type="character" w:customStyle="1" w:styleId="e24kjd">
    <w:name w:val="e24kjd"/>
    <w:basedOn w:val="Standaardalinea-lettertype"/>
    <w:rsid w:val="00835DF4"/>
  </w:style>
  <w:style w:type="character" w:customStyle="1" w:styleId="LijstalineaChar">
    <w:name w:val="Lijstalinea Char"/>
    <w:aliases w:val="Lijstalinea - kop 3 Char"/>
    <w:basedOn w:val="Standaardalinea-lettertype"/>
    <w:link w:val="Lijstalinea"/>
    <w:uiPriority w:val="34"/>
    <w:locked/>
    <w:rsid w:val="000320E4"/>
    <w:rPr>
      <w:rFonts w:ascii="Arial" w:hAnsi="Arial"/>
    </w:rPr>
  </w:style>
  <w:style w:type="paragraph" w:customStyle="1" w:styleId="Default">
    <w:name w:val="Default"/>
    <w:rsid w:val="007D39E9"/>
    <w:pPr>
      <w:autoSpaceDE w:val="0"/>
      <w:autoSpaceDN w:val="0"/>
      <w:adjustRightInd w:val="0"/>
    </w:pPr>
    <w:rPr>
      <w:rFonts w:ascii="Calibri" w:hAnsi="Calibri" w:cs="Calibri"/>
      <w:color w:val="000000"/>
      <w:sz w:val="24"/>
      <w:szCs w:val="24"/>
    </w:rPr>
  </w:style>
  <w:style w:type="paragraph" w:styleId="Geenafstand">
    <w:name w:val="No Spacing"/>
    <w:uiPriority w:val="1"/>
    <w:qFormat/>
    <w:rsid w:val="00577EDB"/>
    <w:rPr>
      <w:rFonts w:ascii="Calibri" w:eastAsia="Calibri" w:hAnsi="Calibri"/>
      <w:sz w:val="22"/>
      <w:szCs w:val="22"/>
      <w:lang w:eastAsia="en-US"/>
    </w:rPr>
  </w:style>
  <w:style w:type="paragraph" w:customStyle="1" w:styleId="xmsonormal">
    <w:name w:val="x_msonormal"/>
    <w:basedOn w:val="Standaard"/>
    <w:rsid w:val="00577EDB"/>
    <w:pPr>
      <w:spacing w:line="240" w:lineRule="auto"/>
    </w:pPr>
    <w:rPr>
      <w:rFonts w:ascii="Calibri" w:eastAsia="Calibri" w:hAnsi="Calibri" w:cs="Calibri"/>
      <w:sz w:val="22"/>
      <w:szCs w:val="22"/>
    </w:rPr>
  </w:style>
  <w:style w:type="character" w:customStyle="1" w:styleId="Onopgelostemelding5">
    <w:name w:val="Onopgeloste melding5"/>
    <w:basedOn w:val="Standaardalinea-lettertype"/>
    <w:uiPriority w:val="99"/>
    <w:semiHidden/>
    <w:unhideWhenUsed/>
    <w:rsid w:val="0044740A"/>
    <w:rPr>
      <w:color w:val="605E5C"/>
      <w:shd w:val="clear" w:color="auto" w:fill="E1DFDD"/>
    </w:rPr>
  </w:style>
  <w:style w:type="paragraph" w:customStyle="1" w:styleId="m5183239187506741566msolistparagraph">
    <w:name w:val="m_5183239187506741566msolistparagraph"/>
    <w:basedOn w:val="Standaard"/>
    <w:rsid w:val="004936EF"/>
    <w:pPr>
      <w:spacing w:before="100" w:beforeAutospacing="1" w:after="100" w:afterAutospacing="1" w:line="240" w:lineRule="auto"/>
    </w:pPr>
    <w:rPr>
      <w:rFonts w:ascii="Calibri" w:eastAsiaTheme="minorHAnsi" w:hAnsi="Calibri" w:cs="Calibri"/>
      <w:sz w:val="22"/>
      <w:szCs w:val="22"/>
    </w:rPr>
  </w:style>
  <w:style w:type="numbering" w:customStyle="1" w:styleId="Gemporteerdestijl5">
    <w:name w:val="Geïmporteerde stijl 5"/>
    <w:rsid w:val="00C37E04"/>
    <w:pPr>
      <w:numPr>
        <w:numId w:val="2"/>
      </w:numPr>
    </w:pPr>
  </w:style>
  <w:style w:type="paragraph" w:customStyle="1" w:styleId="xmsonospacing">
    <w:name w:val="x_msonospacing"/>
    <w:basedOn w:val="Standaard"/>
    <w:rsid w:val="00E94147"/>
    <w:pPr>
      <w:spacing w:line="240" w:lineRule="auto"/>
    </w:pPr>
    <w:rPr>
      <w:rFonts w:ascii="Calibri" w:eastAsiaTheme="minorHAnsi" w:hAnsi="Calibri" w:cs="Calibri"/>
      <w:sz w:val="22"/>
      <w:szCs w:val="22"/>
    </w:rPr>
  </w:style>
  <w:style w:type="character" w:customStyle="1" w:styleId="Kop1Char">
    <w:name w:val="Kop 1 Char"/>
    <w:aliases w:val="Vet + inhoudsopg-niveau 1 Char"/>
    <w:basedOn w:val="Standaardalinea-lettertype"/>
    <w:link w:val="Kop1"/>
    <w:rsid w:val="0000792A"/>
    <w:rPr>
      <w:rFonts w:ascii="Arial" w:hAnsi="Arial"/>
      <w:b/>
    </w:rPr>
  </w:style>
  <w:style w:type="paragraph" w:styleId="HTML-voorafopgemaakt">
    <w:name w:val="HTML Preformatted"/>
    <w:basedOn w:val="Standaard"/>
    <w:link w:val="HTML-voorafopgemaaktChar"/>
    <w:uiPriority w:val="99"/>
    <w:unhideWhenUsed/>
    <w:rsid w:val="00C74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rPr>
  </w:style>
  <w:style w:type="character" w:customStyle="1" w:styleId="HTML-voorafopgemaaktChar">
    <w:name w:val="HTML - vooraf opgemaakt Char"/>
    <w:basedOn w:val="Standaardalinea-lettertype"/>
    <w:link w:val="HTML-voorafopgemaakt"/>
    <w:uiPriority w:val="99"/>
    <w:rsid w:val="00C74B4F"/>
    <w:rPr>
      <w:rFonts w:ascii="Courier New" w:eastAsiaTheme="minorHAnsi" w:hAnsi="Courier New" w:cs="Courier New"/>
    </w:rPr>
  </w:style>
  <w:style w:type="character" w:customStyle="1" w:styleId="Onopgelostemelding6">
    <w:name w:val="Onopgeloste melding6"/>
    <w:basedOn w:val="Standaardalinea-lettertype"/>
    <w:uiPriority w:val="99"/>
    <w:semiHidden/>
    <w:unhideWhenUsed/>
    <w:rsid w:val="00746B67"/>
    <w:rPr>
      <w:color w:val="605E5C"/>
      <w:shd w:val="clear" w:color="auto" w:fill="E1DFDD"/>
    </w:rPr>
  </w:style>
  <w:style w:type="paragraph" w:styleId="Revisie">
    <w:name w:val="Revision"/>
    <w:hidden/>
    <w:uiPriority w:val="99"/>
    <w:semiHidden/>
    <w:rsid w:val="009E1F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906">
      <w:bodyDiv w:val="1"/>
      <w:marLeft w:val="0"/>
      <w:marRight w:val="0"/>
      <w:marTop w:val="0"/>
      <w:marBottom w:val="0"/>
      <w:divBdr>
        <w:top w:val="none" w:sz="0" w:space="0" w:color="auto"/>
        <w:left w:val="none" w:sz="0" w:space="0" w:color="auto"/>
        <w:bottom w:val="none" w:sz="0" w:space="0" w:color="auto"/>
        <w:right w:val="none" w:sz="0" w:space="0" w:color="auto"/>
      </w:divBdr>
    </w:div>
    <w:div w:id="17777394">
      <w:bodyDiv w:val="1"/>
      <w:marLeft w:val="0"/>
      <w:marRight w:val="0"/>
      <w:marTop w:val="0"/>
      <w:marBottom w:val="0"/>
      <w:divBdr>
        <w:top w:val="none" w:sz="0" w:space="0" w:color="auto"/>
        <w:left w:val="none" w:sz="0" w:space="0" w:color="auto"/>
        <w:bottom w:val="none" w:sz="0" w:space="0" w:color="auto"/>
        <w:right w:val="none" w:sz="0" w:space="0" w:color="auto"/>
      </w:divBdr>
    </w:div>
    <w:div w:id="57173686">
      <w:bodyDiv w:val="1"/>
      <w:marLeft w:val="0"/>
      <w:marRight w:val="0"/>
      <w:marTop w:val="0"/>
      <w:marBottom w:val="0"/>
      <w:divBdr>
        <w:top w:val="none" w:sz="0" w:space="0" w:color="auto"/>
        <w:left w:val="none" w:sz="0" w:space="0" w:color="auto"/>
        <w:bottom w:val="none" w:sz="0" w:space="0" w:color="auto"/>
        <w:right w:val="none" w:sz="0" w:space="0" w:color="auto"/>
      </w:divBdr>
    </w:div>
    <w:div w:id="78674340">
      <w:bodyDiv w:val="1"/>
      <w:marLeft w:val="0"/>
      <w:marRight w:val="0"/>
      <w:marTop w:val="0"/>
      <w:marBottom w:val="0"/>
      <w:divBdr>
        <w:top w:val="none" w:sz="0" w:space="0" w:color="auto"/>
        <w:left w:val="none" w:sz="0" w:space="0" w:color="auto"/>
        <w:bottom w:val="none" w:sz="0" w:space="0" w:color="auto"/>
        <w:right w:val="none" w:sz="0" w:space="0" w:color="auto"/>
      </w:divBdr>
    </w:div>
    <w:div w:id="83381572">
      <w:bodyDiv w:val="1"/>
      <w:marLeft w:val="0"/>
      <w:marRight w:val="0"/>
      <w:marTop w:val="0"/>
      <w:marBottom w:val="0"/>
      <w:divBdr>
        <w:top w:val="none" w:sz="0" w:space="0" w:color="auto"/>
        <w:left w:val="none" w:sz="0" w:space="0" w:color="auto"/>
        <w:bottom w:val="none" w:sz="0" w:space="0" w:color="auto"/>
        <w:right w:val="none" w:sz="0" w:space="0" w:color="auto"/>
      </w:divBdr>
    </w:div>
    <w:div w:id="136538736">
      <w:bodyDiv w:val="1"/>
      <w:marLeft w:val="0"/>
      <w:marRight w:val="0"/>
      <w:marTop w:val="0"/>
      <w:marBottom w:val="0"/>
      <w:divBdr>
        <w:top w:val="none" w:sz="0" w:space="0" w:color="auto"/>
        <w:left w:val="none" w:sz="0" w:space="0" w:color="auto"/>
        <w:bottom w:val="none" w:sz="0" w:space="0" w:color="auto"/>
        <w:right w:val="none" w:sz="0" w:space="0" w:color="auto"/>
      </w:divBdr>
    </w:div>
    <w:div w:id="238905032">
      <w:bodyDiv w:val="1"/>
      <w:marLeft w:val="0"/>
      <w:marRight w:val="0"/>
      <w:marTop w:val="0"/>
      <w:marBottom w:val="0"/>
      <w:divBdr>
        <w:top w:val="none" w:sz="0" w:space="0" w:color="auto"/>
        <w:left w:val="none" w:sz="0" w:space="0" w:color="auto"/>
        <w:bottom w:val="none" w:sz="0" w:space="0" w:color="auto"/>
        <w:right w:val="none" w:sz="0" w:space="0" w:color="auto"/>
      </w:divBdr>
    </w:div>
    <w:div w:id="297955306">
      <w:bodyDiv w:val="1"/>
      <w:marLeft w:val="0"/>
      <w:marRight w:val="0"/>
      <w:marTop w:val="0"/>
      <w:marBottom w:val="0"/>
      <w:divBdr>
        <w:top w:val="none" w:sz="0" w:space="0" w:color="auto"/>
        <w:left w:val="none" w:sz="0" w:space="0" w:color="auto"/>
        <w:bottom w:val="none" w:sz="0" w:space="0" w:color="auto"/>
        <w:right w:val="none" w:sz="0" w:space="0" w:color="auto"/>
      </w:divBdr>
    </w:div>
    <w:div w:id="299311191">
      <w:bodyDiv w:val="1"/>
      <w:marLeft w:val="0"/>
      <w:marRight w:val="0"/>
      <w:marTop w:val="0"/>
      <w:marBottom w:val="0"/>
      <w:divBdr>
        <w:top w:val="none" w:sz="0" w:space="0" w:color="auto"/>
        <w:left w:val="none" w:sz="0" w:space="0" w:color="auto"/>
        <w:bottom w:val="none" w:sz="0" w:space="0" w:color="auto"/>
        <w:right w:val="none" w:sz="0" w:space="0" w:color="auto"/>
      </w:divBdr>
    </w:div>
    <w:div w:id="335616938">
      <w:bodyDiv w:val="1"/>
      <w:marLeft w:val="0"/>
      <w:marRight w:val="0"/>
      <w:marTop w:val="0"/>
      <w:marBottom w:val="0"/>
      <w:divBdr>
        <w:top w:val="none" w:sz="0" w:space="0" w:color="auto"/>
        <w:left w:val="none" w:sz="0" w:space="0" w:color="auto"/>
        <w:bottom w:val="none" w:sz="0" w:space="0" w:color="auto"/>
        <w:right w:val="none" w:sz="0" w:space="0" w:color="auto"/>
      </w:divBdr>
    </w:div>
    <w:div w:id="340088544">
      <w:bodyDiv w:val="1"/>
      <w:marLeft w:val="0"/>
      <w:marRight w:val="0"/>
      <w:marTop w:val="0"/>
      <w:marBottom w:val="0"/>
      <w:divBdr>
        <w:top w:val="none" w:sz="0" w:space="0" w:color="auto"/>
        <w:left w:val="none" w:sz="0" w:space="0" w:color="auto"/>
        <w:bottom w:val="none" w:sz="0" w:space="0" w:color="auto"/>
        <w:right w:val="none" w:sz="0" w:space="0" w:color="auto"/>
      </w:divBdr>
    </w:div>
    <w:div w:id="376977290">
      <w:bodyDiv w:val="1"/>
      <w:marLeft w:val="0"/>
      <w:marRight w:val="0"/>
      <w:marTop w:val="0"/>
      <w:marBottom w:val="0"/>
      <w:divBdr>
        <w:top w:val="none" w:sz="0" w:space="0" w:color="auto"/>
        <w:left w:val="none" w:sz="0" w:space="0" w:color="auto"/>
        <w:bottom w:val="none" w:sz="0" w:space="0" w:color="auto"/>
        <w:right w:val="none" w:sz="0" w:space="0" w:color="auto"/>
      </w:divBdr>
    </w:div>
    <w:div w:id="396514422">
      <w:bodyDiv w:val="1"/>
      <w:marLeft w:val="0"/>
      <w:marRight w:val="0"/>
      <w:marTop w:val="0"/>
      <w:marBottom w:val="0"/>
      <w:divBdr>
        <w:top w:val="none" w:sz="0" w:space="0" w:color="auto"/>
        <w:left w:val="none" w:sz="0" w:space="0" w:color="auto"/>
        <w:bottom w:val="none" w:sz="0" w:space="0" w:color="auto"/>
        <w:right w:val="none" w:sz="0" w:space="0" w:color="auto"/>
      </w:divBdr>
    </w:div>
    <w:div w:id="402802341">
      <w:bodyDiv w:val="1"/>
      <w:marLeft w:val="0"/>
      <w:marRight w:val="0"/>
      <w:marTop w:val="0"/>
      <w:marBottom w:val="0"/>
      <w:divBdr>
        <w:top w:val="none" w:sz="0" w:space="0" w:color="auto"/>
        <w:left w:val="none" w:sz="0" w:space="0" w:color="auto"/>
        <w:bottom w:val="none" w:sz="0" w:space="0" w:color="auto"/>
        <w:right w:val="none" w:sz="0" w:space="0" w:color="auto"/>
      </w:divBdr>
    </w:div>
    <w:div w:id="452332832">
      <w:bodyDiv w:val="1"/>
      <w:marLeft w:val="0"/>
      <w:marRight w:val="0"/>
      <w:marTop w:val="0"/>
      <w:marBottom w:val="0"/>
      <w:divBdr>
        <w:top w:val="none" w:sz="0" w:space="0" w:color="auto"/>
        <w:left w:val="none" w:sz="0" w:space="0" w:color="auto"/>
        <w:bottom w:val="none" w:sz="0" w:space="0" w:color="auto"/>
        <w:right w:val="none" w:sz="0" w:space="0" w:color="auto"/>
      </w:divBdr>
    </w:div>
    <w:div w:id="522741538">
      <w:bodyDiv w:val="1"/>
      <w:marLeft w:val="0"/>
      <w:marRight w:val="0"/>
      <w:marTop w:val="0"/>
      <w:marBottom w:val="0"/>
      <w:divBdr>
        <w:top w:val="none" w:sz="0" w:space="0" w:color="auto"/>
        <w:left w:val="none" w:sz="0" w:space="0" w:color="auto"/>
        <w:bottom w:val="none" w:sz="0" w:space="0" w:color="auto"/>
        <w:right w:val="none" w:sz="0" w:space="0" w:color="auto"/>
      </w:divBdr>
    </w:div>
    <w:div w:id="522935463">
      <w:bodyDiv w:val="1"/>
      <w:marLeft w:val="0"/>
      <w:marRight w:val="0"/>
      <w:marTop w:val="0"/>
      <w:marBottom w:val="0"/>
      <w:divBdr>
        <w:top w:val="none" w:sz="0" w:space="0" w:color="auto"/>
        <w:left w:val="none" w:sz="0" w:space="0" w:color="auto"/>
        <w:bottom w:val="none" w:sz="0" w:space="0" w:color="auto"/>
        <w:right w:val="none" w:sz="0" w:space="0" w:color="auto"/>
      </w:divBdr>
    </w:div>
    <w:div w:id="554656271">
      <w:bodyDiv w:val="1"/>
      <w:marLeft w:val="0"/>
      <w:marRight w:val="0"/>
      <w:marTop w:val="0"/>
      <w:marBottom w:val="0"/>
      <w:divBdr>
        <w:top w:val="none" w:sz="0" w:space="0" w:color="auto"/>
        <w:left w:val="none" w:sz="0" w:space="0" w:color="auto"/>
        <w:bottom w:val="none" w:sz="0" w:space="0" w:color="auto"/>
        <w:right w:val="none" w:sz="0" w:space="0" w:color="auto"/>
      </w:divBdr>
    </w:div>
    <w:div w:id="561600783">
      <w:bodyDiv w:val="1"/>
      <w:marLeft w:val="0"/>
      <w:marRight w:val="0"/>
      <w:marTop w:val="0"/>
      <w:marBottom w:val="0"/>
      <w:divBdr>
        <w:top w:val="none" w:sz="0" w:space="0" w:color="auto"/>
        <w:left w:val="none" w:sz="0" w:space="0" w:color="auto"/>
        <w:bottom w:val="none" w:sz="0" w:space="0" w:color="auto"/>
        <w:right w:val="none" w:sz="0" w:space="0" w:color="auto"/>
      </w:divBdr>
    </w:div>
    <w:div w:id="591940343">
      <w:bodyDiv w:val="1"/>
      <w:marLeft w:val="0"/>
      <w:marRight w:val="0"/>
      <w:marTop w:val="0"/>
      <w:marBottom w:val="0"/>
      <w:divBdr>
        <w:top w:val="none" w:sz="0" w:space="0" w:color="auto"/>
        <w:left w:val="none" w:sz="0" w:space="0" w:color="auto"/>
        <w:bottom w:val="none" w:sz="0" w:space="0" w:color="auto"/>
        <w:right w:val="none" w:sz="0" w:space="0" w:color="auto"/>
      </w:divBdr>
      <w:divsChild>
        <w:div w:id="1504517358">
          <w:marLeft w:val="-225"/>
          <w:marRight w:val="-225"/>
          <w:marTop w:val="0"/>
          <w:marBottom w:val="0"/>
          <w:divBdr>
            <w:top w:val="none" w:sz="0" w:space="0" w:color="auto"/>
            <w:left w:val="none" w:sz="0" w:space="0" w:color="auto"/>
            <w:bottom w:val="none" w:sz="0" w:space="0" w:color="auto"/>
            <w:right w:val="none" w:sz="0" w:space="0" w:color="auto"/>
          </w:divBdr>
          <w:divsChild>
            <w:div w:id="503665762">
              <w:marLeft w:val="0"/>
              <w:marRight w:val="0"/>
              <w:marTop w:val="0"/>
              <w:marBottom w:val="0"/>
              <w:divBdr>
                <w:top w:val="none" w:sz="0" w:space="0" w:color="auto"/>
                <w:left w:val="none" w:sz="0" w:space="0" w:color="auto"/>
                <w:bottom w:val="none" w:sz="0" w:space="0" w:color="auto"/>
                <w:right w:val="none" w:sz="0" w:space="0" w:color="auto"/>
              </w:divBdr>
              <w:divsChild>
                <w:div w:id="2084984155">
                  <w:marLeft w:val="0"/>
                  <w:marRight w:val="0"/>
                  <w:marTop w:val="0"/>
                  <w:marBottom w:val="0"/>
                  <w:divBdr>
                    <w:top w:val="none" w:sz="0" w:space="0" w:color="auto"/>
                    <w:left w:val="none" w:sz="0" w:space="0" w:color="auto"/>
                    <w:bottom w:val="none" w:sz="0" w:space="0" w:color="auto"/>
                    <w:right w:val="none" w:sz="0" w:space="0" w:color="auto"/>
                  </w:divBdr>
                  <w:divsChild>
                    <w:div w:id="8280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379">
              <w:marLeft w:val="0"/>
              <w:marRight w:val="0"/>
              <w:marTop w:val="0"/>
              <w:marBottom w:val="0"/>
              <w:divBdr>
                <w:top w:val="none" w:sz="0" w:space="0" w:color="auto"/>
                <w:left w:val="none" w:sz="0" w:space="0" w:color="auto"/>
                <w:bottom w:val="none" w:sz="0" w:space="0" w:color="auto"/>
                <w:right w:val="none" w:sz="0" w:space="0" w:color="auto"/>
              </w:divBdr>
              <w:divsChild>
                <w:div w:id="1812020233">
                  <w:marLeft w:val="0"/>
                  <w:marRight w:val="0"/>
                  <w:marTop w:val="0"/>
                  <w:marBottom w:val="0"/>
                  <w:divBdr>
                    <w:top w:val="none" w:sz="0" w:space="0" w:color="auto"/>
                    <w:left w:val="none" w:sz="0" w:space="0" w:color="auto"/>
                    <w:bottom w:val="none" w:sz="0" w:space="0" w:color="auto"/>
                    <w:right w:val="none" w:sz="0" w:space="0" w:color="auto"/>
                  </w:divBdr>
                  <w:divsChild>
                    <w:div w:id="6081996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43629869">
      <w:bodyDiv w:val="1"/>
      <w:marLeft w:val="0"/>
      <w:marRight w:val="0"/>
      <w:marTop w:val="0"/>
      <w:marBottom w:val="0"/>
      <w:divBdr>
        <w:top w:val="none" w:sz="0" w:space="0" w:color="auto"/>
        <w:left w:val="none" w:sz="0" w:space="0" w:color="auto"/>
        <w:bottom w:val="none" w:sz="0" w:space="0" w:color="auto"/>
        <w:right w:val="none" w:sz="0" w:space="0" w:color="auto"/>
      </w:divBdr>
    </w:div>
    <w:div w:id="682439176">
      <w:bodyDiv w:val="1"/>
      <w:marLeft w:val="0"/>
      <w:marRight w:val="0"/>
      <w:marTop w:val="0"/>
      <w:marBottom w:val="0"/>
      <w:divBdr>
        <w:top w:val="none" w:sz="0" w:space="0" w:color="auto"/>
        <w:left w:val="none" w:sz="0" w:space="0" w:color="auto"/>
        <w:bottom w:val="none" w:sz="0" w:space="0" w:color="auto"/>
        <w:right w:val="none" w:sz="0" w:space="0" w:color="auto"/>
      </w:divBdr>
    </w:div>
    <w:div w:id="683439054">
      <w:bodyDiv w:val="1"/>
      <w:marLeft w:val="0"/>
      <w:marRight w:val="0"/>
      <w:marTop w:val="0"/>
      <w:marBottom w:val="0"/>
      <w:divBdr>
        <w:top w:val="none" w:sz="0" w:space="0" w:color="auto"/>
        <w:left w:val="none" w:sz="0" w:space="0" w:color="auto"/>
        <w:bottom w:val="none" w:sz="0" w:space="0" w:color="auto"/>
        <w:right w:val="none" w:sz="0" w:space="0" w:color="auto"/>
      </w:divBdr>
    </w:div>
    <w:div w:id="701634068">
      <w:bodyDiv w:val="1"/>
      <w:marLeft w:val="0"/>
      <w:marRight w:val="0"/>
      <w:marTop w:val="0"/>
      <w:marBottom w:val="0"/>
      <w:divBdr>
        <w:top w:val="none" w:sz="0" w:space="0" w:color="auto"/>
        <w:left w:val="none" w:sz="0" w:space="0" w:color="auto"/>
        <w:bottom w:val="none" w:sz="0" w:space="0" w:color="auto"/>
        <w:right w:val="none" w:sz="0" w:space="0" w:color="auto"/>
      </w:divBdr>
    </w:div>
    <w:div w:id="725883668">
      <w:bodyDiv w:val="1"/>
      <w:marLeft w:val="0"/>
      <w:marRight w:val="0"/>
      <w:marTop w:val="0"/>
      <w:marBottom w:val="0"/>
      <w:divBdr>
        <w:top w:val="none" w:sz="0" w:space="0" w:color="auto"/>
        <w:left w:val="none" w:sz="0" w:space="0" w:color="auto"/>
        <w:bottom w:val="none" w:sz="0" w:space="0" w:color="auto"/>
        <w:right w:val="none" w:sz="0" w:space="0" w:color="auto"/>
      </w:divBdr>
    </w:div>
    <w:div w:id="775557393">
      <w:bodyDiv w:val="1"/>
      <w:marLeft w:val="0"/>
      <w:marRight w:val="0"/>
      <w:marTop w:val="0"/>
      <w:marBottom w:val="0"/>
      <w:divBdr>
        <w:top w:val="none" w:sz="0" w:space="0" w:color="auto"/>
        <w:left w:val="none" w:sz="0" w:space="0" w:color="auto"/>
        <w:bottom w:val="none" w:sz="0" w:space="0" w:color="auto"/>
        <w:right w:val="none" w:sz="0" w:space="0" w:color="auto"/>
      </w:divBdr>
    </w:div>
    <w:div w:id="817263601">
      <w:bodyDiv w:val="1"/>
      <w:marLeft w:val="0"/>
      <w:marRight w:val="0"/>
      <w:marTop w:val="0"/>
      <w:marBottom w:val="0"/>
      <w:divBdr>
        <w:top w:val="none" w:sz="0" w:space="0" w:color="auto"/>
        <w:left w:val="none" w:sz="0" w:space="0" w:color="auto"/>
        <w:bottom w:val="none" w:sz="0" w:space="0" w:color="auto"/>
        <w:right w:val="none" w:sz="0" w:space="0" w:color="auto"/>
      </w:divBdr>
    </w:div>
    <w:div w:id="862212524">
      <w:bodyDiv w:val="1"/>
      <w:marLeft w:val="0"/>
      <w:marRight w:val="0"/>
      <w:marTop w:val="0"/>
      <w:marBottom w:val="0"/>
      <w:divBdr>
        <w:top w:val="none" w:sz="0" w:space="0" w:color="auto"/>
        <w:left w:val="none" w:sz="0" w:space="0" w:color="auto"/>
        <w:bottom w:val="none" w:sz="0" w:space="0" w:color="auto"/>
        <w:right w:val="none" w:sz="0" w:space="0" w:color="auto"/>
      </w:divBdr>
    </w:div>
    <w:div w:id="862791746">
      <w:bodyDiv w:val="1"/>
      <w:marLeft w:val="0"/>
      <w:marRight w:val="0"/>
      <w:marTop w:val="0"/>
      <w:marBottom w:val="0"/>
      <w:divBdr>
        <w:top w:val="none" w:sz="0" w:space="0" w:color="auto"/>
        <w:left w:val="none" w:sz="0" w:space="0" w:color="auto"/>
        <w:bottom w:val="none" w:sz="0" w:space="0" w:color="auto"/>
        <w:right w:val="none" w:sz="0" w:space="0" w:color="auto"/>
      </w:divBdr>
    </w:div>
    <w:div w:id="868418853">
      <w:bodyDiv w:val="1"/>
      <w:marLeft w:val="0"/>
      <w:marRight w:val="0"/>
      <w:marTop w:val="0"/>
      <w:marBottom w:val="0"/>
      <w:divBdr>
        <w:top w:val="none" w:sz="0" w:space="0" w:color="auto"/>
        <w:left w:val="none" w:sz="0" w:space="0" w:color="auto"/>
        <w:bottom w:val="none" w:sz="0" w:space="0" w:color="auto"/>
        <w:right w:val="none" w:sz="0" w:space="0" w:color="auto"/>
      </w:divBdr>
    </w:div>
    <w:div w:id="876237928">
      <w:bodyDiv w:val="1"/>
      <w:marLeft w:val="0"/>
      <w:marRight w:val="0"/>
      <w:marTop w:val="0"/>
      <w:marBottom w:val="0"/>
      <w:divBdr>
        <w:top w:val="none" w:sz="0" w:space="0" w:color="auto"/>
        <w:left w:val="none" w:sz="0" w:space="0" w:color="auto"/>
        <w:bottom w:val="none" w:sz="0" w:space="0" w:color="auto"/>
        <w:right w:val="none" w:sz="0" w:space="0" w:color="auto"/>
      </w:divBdr>
    </w:div>
    <w:div w:id="966550459">
      <w:bodyDiv w:val="1"/>
      <w:marLeft w:val="0"/>
      <w:marRight w:val="0"/>
      <w:marTop w:val="0"/>
      <w:marBottom w:val="0"/>
      <w:divBdr>
        <w:top w:val="none" w:sz="0" w:space="0" w:color="auto"/>
        <w:left w:val="none" w:sz="0" w:space="0" w:color="auto"/>
        <w:bottom w:val="none" w:sz="0" w:space="0" w:color="auto"/>
        <w:right w:val="none" w:sz="0" w:space="0" w:color="auto"/>
      </w:divBdr>
    </w:div>
    <w:div w:id="1009721970">
      <w:bodyDiv w:val="1"/>
      <w:marLeft w:val="0"/>
      <w:marRight w:val="0"/>
      <w:marTop w:val="0"/>
      <w:marBottom w:val="0"/>
      <w:divBdr>
        <w:top w:val="none" w:sz="0" w:space="0" w:color="auto"/>
        <w:left w:val="none" w:sz="0" w:space="0" w:color="auto"/>
        <w:bottom w:val="none" w:sz="0" w:space="0" w:color="auto"/>
        <w:right w:val="none" w:sz="0" w:space="0" w:color="auto"/>
      </w:divBdr>
    </w:div>
    <w:div w:id="1072585080">
      <w:bodyDiv w:val="1"/>
      <w:marLeft w:val="0"/>
      <w:marRight w:val="0"/>
      <w:marTop w:val="0"/>
      <w:marBottom w:val="0"/>
      <w:divBdr>
        <w:top w:val="none" w:sz="0" w:space="0" w:color="auto"/>
        <w:left w:val="none" w:sz="0" w:space="0" w:color="auto"/>
        <w:bottom w:val="none" w:sz="0" w:space="0" w:color="auto"/>
        <w:right w:val="none" w:sz="0" w:space="0" w:color="auto"/>
      </w:divBdr>
    </w:div>
    <w:div w:id="1084185420">
      <w:bodyDiv w:val="1"/>
      <w:marLeft w:val="0"/>
      <w:marRight w:val="0"/>
      <w:marTop w:val="0"/>
      <w:marBottom w:val="0"/>
      <w:divBdr>
        <w:top w:val="none" w:sz="0" w:space="0" w:color="auto"/>
        <w:left w:val="none" w:sz="0" w:space="0" w:color="auto"/>
        <w:bottom w:val="none" w:sz="0" w:space="0" w:color="auto"/>
        <w:right w:val="none" w:sz="0" w:space="0" w:color="auto"/>
      </w:divBdr>
    </w:div>
    <w:div w:id="1094279922">
      <w:bodyDiv w:val="1"/>
      <w:marLeft w:val="0"/>
      <w:marRight w:val="0"/>
      <w:marTop w:val="0"/>
      <w:marBottom w:val="0"/>
      <w:divBdr>
        <w:top w:val="none" w:sz="0" w:space="0" w:color="auto"/>
        <w:left w:val="none" w:sz="0" w:space="0" w:color="auto"/>
        <w:bottom w:val="none" w:sz="0" w:space="0" w:color="auto"/>
        <w:right w:val="none" w:sz="0" w:space="0" w:color="auto"/>
      </w:divBdr>
    </w:div>
    <w:div w:id="1229002460">
      <w:bodyDiv w:val="1"/>
      <w:marLeft w:val="0"/>
      <w:marRight w:val="0"/>
      <w:marTop w:val="0"/>
      <w:marBottom w:val="0"/>
      <w:divBdr>
        <w:top w:val="none" w:sz="0" w:space="0" w:color="auto"/>
        <w:left w:val="none" w:sz="0" w:space="0" w:color="auto"/>
        <w:bottom w:val="none" w:sz="0" w:space="0" w:color="auto"/>
        <w:right w:val="none" w:sz="0" w:space="0" w:color="auto"/>
      </w:divBdr>
    </w:div>
    <w:div w:id="1231312091">
      <w:bodyDiv w:val="1"/>
      <w:marLeft w:val="0"/>
      <w:marRight w:val="0"/>
      <w:marTop w:val="0"/>
      <w:marBottom w:val="0"/>
      <w:divBdr>
        <w:top w:val="none" w:sz="0" w:space="0" w:color="auto"/>
        <w:left w:val="none" w:sz="0" w:space="0" w:color="auto"/>
        <w:bottom w:val="none" w:sz="0" w:space="0" w:color="auto"/>
        <w:right w:val="none" w:sz="0" w:space="0" w:color="auto"/>
      </w:divBdr>
    </w:div>
    <w:div w:id="1251769172">
      <w:bodyDiv w:val="1"/>
      <w:marLeft w:val="0"/>
      <w:marRight w:val="0"/>
      <w:marTop w:val="0"/>
      <w:marBottom w:val="0"/>
      <w:divBdr>
        <w:top w:val="none" w:sz="0" w:space="0" w:color="auto"/>
        <w:left w:val="none" w:sz="0" w:space="0" w:color="auto"/>
        <w:bottom w:val="none" w:sz="0" w:space="0" w:color="auto"/>
        <w:right w:val="none" w:sz="0" w:space="0" w:color="auto"/>
      </w:divBdr>
    </w:div>
    <w:div w:id="1266231865">
      <w:bodyDiv w:val="1"/>
      <w:marLeft w:val="0"/>
      <w:marRight w:val="0"/>
      <w:marTop w:val="0"/>
      <w:marBottom w:val="0"/>
      <w:divBdr>
        <w:top w:val="none" w:sz="0" w:space="0" w:color="auto"/>
        <w:left w:val="none" w:sz="0" w:space="0" w:color="auto"/>
        <w:bottom w:val="none" w:sz="0" w:space="0" w:color="auto"/>
        <w:right w:val="none" w:sz="0" w:space="0" w:color="auto"/>
      </w:divBdr>
    </w:div>
    <w:div w:id="1277909152">
      <w:bodyDiv w:val="1"/>
      <w:marLeft w:val="0"/>
      <w:marRight w:val="0"/>
      <w:marTop w:val="0"/>
      <w:marBottom w:val="0"/>
      <w:divBdr>
        <w:top w:val="none" w:sz="0" w:space="0" w:color="auto"/>
        <w:left w:val="none" w:sz="0" w:space="0" w:color="auto"/>
        <w:bottom w:val="none" w:sz="0" w:space="0" w:color="auto"/>
        <w:right w:val="none" w:sz="0" w:space="0" w:color="auto"/>
      </w:divBdr>
    </w:div>
    <w:div w:id="1285890026">
      <w:bodyDiv w:val="1"/>
      <w:marLeft w:val="0"/>
      <w:marRight w:val="0"/>
      <w:marTop w:val="75"/>
      <w:marBottom w:val="0"/>
      <w:divBdr>
        <w:top w:val="none" w:sz="0" w:space="0" w:color="auto"/>
        <w:left w:val="none" w:sz="0" w:space="0" w:color="auto"/>
        <w:bottom w:val="none" w:sz="0" w:space="0" w:color="auto"/>
        <w:right w:val="none" w:sz="0" w:space="0" w:color="auto"/>
      </w:divBdr>
      <w:divsChild>
        <w:div w:id="345250890">
          <w:marLeft w:val="0"/>
          <w:marRight w:val="0"/>
          <w:marTop w:val="0"/>
          <w:marBottom w:val="0"/>
          <w:divBdr>
            <w:top w:val="none" w:sz="0" w:space="0" w:color="auto"/>
            <w:left w:val="none" w:sz="0" w:space="0" w:color="auto"/>
            <w:bottom w:val="none" w:sz="0" w:space="0" w:color="auto"/>
            <w:right w:val="none" w:sz="0" w:space="0" w:color="auto"/>
          </w:divBdr>
          <w:divsChild>
            <w:div w:id="46655264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1334839403">
      <w:bodyDiv w:val="1"/>
      <w:marLeft w:val="0"/>
      <w:marRight w:val="0"/>
      <w:marTop w:val="0"/>
      <w:marBottom w:val="0"/>
      <w:divBdr>
        <w:top w:val="none" w:sz="0" w:space="0" w:color="auto"/>
        <w:left w:val="none" w:sz="0" w:space="0" w:color="auto"/>
        <w:bottom w:val="none" w:sz="0" w:space="0" w:color="auto"/>
        <w:right w:val="none" w:sz="0" w:space="0" w:color="auto"/>
      </w:divBdr>
    </w:div>
    <w:div w:id="1384869288">
      <w:bodyDiv w:val="1"/>
      <w:marLeft w:val="0"/>
      <w:marRight w:val="0"/>
      <w:marTop w:val="0"/>
      <w:marBottom w:val="0"/>
      <w:divBdr>
        <w:top w:val="none" w:sz="0" w:space="0" w:color="auto"/>
        <w:left w:val="none" w:sz="0" w:space="0" w:color="auto"/>
        <w:bottom w:val="none" w:sz="0" w:space="0" w:color="auto"/>
        <w:right w:val="none" w:sz="0" w:space="0" w:color="auto"/>
      </w:divBdr>
    </w:div>
    <w:div w:id="1420255089">
      <w:bodyDiv w:val="1"/>
      <w:marLeft w:val="0"/>
      <w:marRight w:val="0"/>
      <w:marTop w:val="0"/>
      <w:marBottom w:val="0"/>
      <w:divBdr>
        <w:top w:val="none" w:sz="0" w:space="0" w:color="auto"/>
        <w:left w:val="none" w:sz="0" w:space="0" w:color="auto"/>
        <w:bottom w:val="none" w:sz="0" w:space="0" w:color="auto"/>
        <w:right w:val="none" w:sz="0" w:space="0" w:color="auto"/>
      </w:divBdr>
    </w:div>
    <w:div w:id="1462962533">
      <w:bodyDiv w:val="1"/>
      <w:marLeft w:val="0"/>
      <w:marRight w:val="0"/>
      <w:marTop w:val="0"/>
      <w:marBottom w:val="0"/>
      <w:divBdr>
        <w:top w:val="none" w:sz="0" w:space="0" w:color="auto"/>
        <w:left w:val="none" w:sz="0" w:space="0" w:color="auto"/>
        <w:bottom w:val="none" w:sz="0" w:space="0" w:color="auto"/>
        <w:right w:val="none" w:sz="0" w:space="0" w:color="auto"/>
      </w:divBdr>
    </w:div>
    <w:div w:id="1469132088">
      <w:bodyDiv w:val="1"/>
      <w:marLeft w:val="0"/>
      <w:marRight w:val="0"/>
      <w:marTop w:val="0"/>
      <w:marBottom w:val="0"/>
      <w:divBdr>
        <w:top w:val="none" w:sz="0" w:space="0" w:color="auto"/>
        <w:left w:val="none" w:sz="0" w:space="0" w:color="auto"/>
        <w:bottom w:val="none" w:sz="0" w:space="0" w:color="auto"/>
        <w:right w:val="none" w:sz="0" w:space="0" w:color="auto"/>
      </w:divBdr>
    </w:div>
    <w:div w:id="1513102894">
      <w:bodyDiv w:val="1"/>
      <w:marLeft w:val="0"/>
      <w:marRight w:val="0"/>
      <w:marTop w:val="0"/>
      <w:marBottom w:val="0"/>
      <w:divBdr>
        <w:top w:val="none" w:sz="0" w:space="0" w:color="auto"/>
        <w:left w:val="none" w:sz="0" w:space="0" w:color="auto"/>
        <w:bottom w:val="none" w:sz="0" w:space="0" w:color="auto"/>
        <w:right w:val="none" w:sz="0" w:space="0" w:color="auto"/>
      </w:divBdr>
    </w:div>
    <w:div w:id="1519999586">
      <w:bodyDiv w:val="1"/>
      <w:marLeft w:val="0"/>
      <w:marRight w:val="0"/>
      <w:marTop w:val="0"/>
      <w:marBottom w:val="0"/>
      <w:divBdr>
        <w:top w:val="none" w:sz="0" w:space="0" w:color="auto"/>
        <w:left w:val="none" w:sz="0" w:space="0" w:color="auto"/>
        <w:bottom w:val="none" w:sz="0" w:space="0" w:color="auto"/>
        <w:right w:val="none" w:sz="0" w:space="0" w:color="auto"/>
      </w:divBdr>
    </w:div>
    <w:div w:id="1536381669">
      <w:bodyDiv w:val="1"/>
      <w:marLeft w:val="0"/>
      <w:marRight w:val="0"/>
      <w:marTop w:val="0"/>
      <w:marBottom w:val="0"/>
      <w:divBdr>
        <w:top w:val="none" w:sz="0" w:space="0" w:color="auto"/>
        <w:left w:val="none" w:sz="0" w:space="0" w:color="auto"/>
        <w:bottom w:val="none" w:sz="0" w:space="0" w:color="auto"/>
        <w:right w:val="none" w:sz="0" w:space="0" w:color="auto"/>
      </w:divBdr>
    </w:div>
    <w:div w:id="1636596190">
      <w:bodyDiv w:val="1"/>
      <w:marLeft w:val="0"/>
      <w:marRight w:val="0"/>
      <w:marTop w:val="0"/>
      <w:marBottom w:val="0"/>
      <w:divBdr>
        <w:top w:val="none" w:sz="0" w:space="0" w:color="auto"/>
        <w:left w:val="none" w:sz="0" w:space="0" w:color="auto"/>
        <w:bottom w:val="none" w:sz="0" w:space="0" w:color="auto"/>
        <w:right w:val="none" w:sz="0" w:space="0" w:color="auto"/>
      </w:divBdr>
    </w:div>
    <w:div w:id="1697660528">
      <w:bodyDiv w:val="1"/>
      <w:marLeft w:val="0"/>
      <w:marRight w:val="0"/>
      <w:marTop w:val="0"/>
      <w:marBottom w:val="0"/>
      <w:divBdr>
        <w:top w:val="none" w:sz="0" w:space="0" w:color="auto"/>
        <w:left w:val="none" w:sz="0" w:space="0" w:color="auto"/>
        <w:bottom w:val="none" w:sz="0" w:space="0" w:color="auto"/>
        <w:right w:val="none" w:sz="0" w:space="0" w:color="auto"/>
      </w:divBdr>
    </w:div>
    <w:div w:id="1703823492">
      <w:bodyDiv w:val="1"/>
      <w:marLeft w:val="0"/>
      <w:marRight w:val="0"/>
      <w:marTop w:val="0"/>
      <w:marBottom w:val="0"/>
      <w:divBdr>
        <w:top w:val="none" w:sz="0" w:space="0" w:color="auto"/>
        <w:left w:val="none" w:sz="0" w:space="0" w:color="auto"/>
        <w:bottom w:val="none" w:sz="0" w:space="0" w:color="auto"/>
        <w:right w:val="none" w:sz="0" w:space="0" w:color="auto"/>
      </w:divBdr>
    </w:div>
    <w:div w:id="1752972324">
      <w:bodyDiv w:val="1"/>
      <w:marLeft w:val="0"/>
      <w:marRight w:val="0"/>
      <w:marTop w:val="0"/>
      <w:marBottom w:val="0"/>
      <w:divBdr>
        <w:top w:val="none" w:sz="0" w:space="0" w:color="auto"/>
        <w:left w:val="none" w:sz="0" w:space="0" w:color="auto"/>
        <w:bottom w:val="none" w:sz="0" w:space="0" w:color="auto"/>
        <w:right w:val="none" w:sz="0" w:space="0" w:color="auto"/>
      </w:divBdr>
    </w:div>
    <w:div w:id="1774550664">
      <w:bodyDiv w:val="1"/>
      <w:marLeft w:val="0"/>
      <w:marRight w:val="0"/>
      <w:marTop w:val="0"/>
      <w:marBottom w:val="0"/>
      <w:divBdr>
        <w:top w:val="none" w:sz="0" w:space="0" w:color="auto"/>
        <w:left w:val="none" w:sz="0" w:space="0" w:color="auto"/>
        <w:bottom w:val="none" w:sz="0" w:space="0" w:color="auto"/>
        <w:right w:val="none" w:sz="0" w:space="0" w:color="auto"/>
      </w:divBdr>
    </w:div>
    <w:div w:id="1793016291">
      <w:bodyDiv w:val="1"/>
      <w:marLeft w:val="0"/>
      <w:marRight w:val="0"/>
      <w:marTop w:val="0"/>
      <w:marBottom w:val="0"/>
      <w:divBdr>
        <w:top w:val="none" w:sz="0" w:space="0" w:color="auto"/>
        <w:left w:val="none" w:sz="0" w:space="0" w:color="auto"/>
        <w:bottom w:val="none" w:sz="0" w:space="0" w:color="auto"/>
        <w:right w:val="none" w:sz="0" w:space="0" w:color="auto"/>
      </w:divBdr>
    </w:div>
    <w:div w:id="1814908115">
      <w:bodyDiv w:val="1"/>
      <w:marLeft w:val="0"/>
      <w:marRight w:val="0"/>
      <w:marTop w:val="0"/>
      <w:marBottom w:val="0"/>
      <w:divBdr>
        <w:top w:val="none" w:sz="0" w:space="0" w:color="auto"/>
        <w:left w:val="none" w:sz="0" w:space="0" w:color="auto"/>
        <w:bottom w:val="none" w:sz="0" w:space="0" w:color="auto"/>
        <w:right w:val="none" w:sz="0" w:space="0" w:color="auto"/>
      </w:divBdr>
    </w:div>
    <w:div w:id="1847161416">
      <w:bodyDiv w:val="1"/>
      <w:marLeft w:val="0"/>
      <w:marRight w:val="0"/>
      <w:marTop w:val="0"/>
      <w:marBottom w:val="0"/>
      <w:divBdr>
        <w:top w:val="none" w:sz="0" w:space="0" w:color="auto"/>
        <w:left w:val="none" w:sz="0" w:space="0" w:color="auto"/>
        <w:bottom w:val="none" w:sz="0" w:space="0" w:color="auto"/>
        <w:right w:val="none" w:sz="0" w:space="0" w:color="auto"/>
      </w:divBdr>
    </w:div>
    <w:div w:id="1918830931">
      <w:bodyDiv w:val="1"/>
      <w:marLeft w:val="0"/>
      <w:marRight w:val="0"/>
      <w:marTop w:val="0"/>
      <w:marBottom w:val="0"/>
      <w:divBdr>
        <w:top w:val="none" w:sz="0" w:space="0" w:color="auto"/>
        <w:left w:val="none" w:sz="0" w:space="0" w:color="auto"/>
        <w:bottom w:val="none" w:sz="0" w:space="0" w:color="auto"/>
        <w:right w:val="none" w:sz="0" w:space="0" w:color="auto"/>
      </w:divBdr>
    </w:div>
    <w:div w:id="1956211746">
      <w:bodyDiv w:val="1"/>
      <w:marLeft w:val="0"/>
      <w:marRight w:val="0"/>
      <w:marTop w:val="0"/>
      <w:marBottom w:val="0"/>
      <w:divBdr>
        <w:top w:val="none" w:sz="0" w:space="0" w:color="auto"/>
        <w:left w:val="none" w:sz="0" w:space="0" w:color="auto"/>
        <w:bottom w:val="none" w:sz="0" w:space="0" w:color="auto"/>
        <w:right w:val="none" w:sz="0" w:space="0" w:color="auto"/>
      </w:divBdr>
    </w:div>
    <w:div w:id="2021009812">
      <w:bodyDiv w:val="1"/>
      <w:marLeft w:val="0"/>
      <w:marRight w:val="0"/>
      <w:marTop w:val="0"/>
      <w:marBottom w:val="0"/>
      <w:divBdr>
        <w:top w:val="none" w:sz="0" w:space="0" w:color="auto"/>
        <w:left w:val="none" w:sz="0" w:space="0" w:color="auto"/>
        <w:bottom w:val="none" w:sz="0" w:space="0" w:color="auto"/>
        <w:right w:val="none" w:sz="0" w:space="0" w:color="auto"/>
      </w:divBdr>
    </w:div>
    <w:div w:id="2039890449">
      <w:bodyDiv w:val="1"/>
      <w:marLeft w:val="0"/>
      <w:marRight w:val="0"/>
      <w:marTop w:val="0"/>
      <w:marBottom w:val="0"/>
      <w:divBdr>
        <w:top w:val="none" w:sz="0" w:space="0" w:color="auto"/>
        <w:left w:val="none" w:sz="0" w:space="0" w:color="auto"/>
        <w:bottom w:val="none" w:sz="0" w:space="0" w:color="auto"/>
        <w:right w:val="none" w:sz="0" w:space="0" w:color="auto"/>
      </w:divBdr>
    </w:div>
    <w:div w:id="2076472102">
      <w:bodyDiv w:val="1"/>
      <w:marLeft w:val="0"/>
      <w:marRight w:val="0"/>
      <w:marTop w:val="0"/>
      <w:marBottom w:val="0"/>
      <w:divBdr>
        <w:top w:val="none" w:sz="0" w:space="0" w:color="auto"/>
        <w:left w:val="none" w:sz="0" w:space="0" w:color="auto"/>
        <w:bottom w:val="none" w:sz="0" w:space="0" w:color="auto"/>
        <w:right w:val="none" w:sz="0" w:space="0" w:color="auto"/>
      </w:divBdr>
    </w:div>
    <w:div w:id="2094161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F062-9869-4DAF-9AB0-B24EF1D7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3007</Words>
  <Characters>16541</Characters>
  <Application>Microsoft Office Word</Application>
  <DocSecurity>4</DocSecurity>
  <Lines>137</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Gemeente Haarlemmermeer</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Xential, A</dc:creator>
  <cp:keywords/>
  <dc:description/>
  <cp:lastModifiedBy>Dijk, Ineke van</cp:lastModifiedBy>
  <cp:revision>2</cp:revision>
  <cp:lastPrinted>2022-10-28T09:05:00Z</cp:lastPrinted>
  <dcterms:created xsi:type="dcterms:W3CDTF">2023-05-19T08:06:00Z</dcterms:created>
  <dcterms:modified xsi:type="dcterms:W3CDTF">2023-05-19T08:06:00Z</dcterms:modified>
</cp:coreProperties>
</file>